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FE" w:rsidRDefault="00F870F5" w:rsidP="00F870F5">
      <w:pPr>
        <w:pStyle w:val="Geenafstand"/>
        <w:rPr>
          <w:rFonts w:ascii="Arial" w:hAnsi="Arial" w:cs="Arial"/>
          <w:sz w:val="24"/>
          <w:szCs w:val="24"/>
        </w:rPr>
      </w:pPr>
      <w:r>
        <w:rPr>
          <w:rFonts w:ascii="Arial" w:hAnsi="Arial" w:cs="Arial"/>
          <w:sz w:val="24"/>
          <w:szCs w:val="24"/>
        </w:rPr>
        <w:t>Beste mensen,</w:t>
      </w:r>
    </w:p>
    <w:p w:rsidR="00F870F5" w:rsidRDefault="00F870F5" w:rsidP="00F870F5">
      <w:pPr>
        <w:pStyle w:val="Geenafstand"/>
        <w:rPr>
          <w:rFonts w:ascii="Arial" w:hAnsi="Arial" w:cs="Arial"/>
          <w:sz w:val="24"/>
          <w:szCs w:val="24"/>
        </w:rPr>
      </w:pPr>
    </w:p>
    <w:p w:rsidR="00F870F5" w:rsidRDefault="00F870F5" w:rsidP="00F870F5">
      <w:pPr>
        <w:pStyle w:val="Geenafstand"/>
        <w:rPr>
          <w:rFonts w:ascii="Arial" w:hAnsi="Arial" w:cs="Arial"/>
          <w:sz w:val="24"/>
          <w:szCs w:val="24"/>
        </w:rPr>
      </w:pPr>
      <w:r>
        <w:rPr>
          <w:rFonts w:ascii="Arial" w:hAnsi="Arial" w:cs="Arial"/>
          <w:sz w:val="24"/>
          <w:szCs w:val="24"/>
        </w:rPr>
        <w:t>Wat bijzonder dat we hier vandaag met zijn allen zijn! Dubbel bijzonder omdat onze ouders of grootouders het hebben overleefd en ook omdat Ronald</w:t>
      </w:r>
      <w:r w:rsidR="002D6FD3">
        <w:rPr>
          <w:rFonts w:ascii="Arial" w:hAnsi="Arial" w:cs="Arial"/>
          <w:sz w:val="24"/>
          <w:szCs w:val="24"/>
        </w:rPr>
        <w:t xml:space="preserve"> en zijn familie</w:t>
      </w:r>
      <w:r>
        <w:rPr>
          <w:rFonts w:ascii="Arial" w:hAnsi="Arial" w:cs="Arial"/>
          <w:sz w:val="24"/>
          <w:szCs w:val="24"/>
        </w:rPr>
        <w:t xml:space="preserve"> dit heeft georganiseerd. </w:t>
      </w:r>
      <w:r>
        <w:rPr>
          <w:rFonts w:ascii="Arial" w:hAnsi="Arial" w:cs="Arial"/>
          <w:sz w:val="24"/>
          <w:szCs w:val="24"/>
        </w:rPr>
        <w:br/>
        <w:t xml:space="preserve">Toen ik een paar jaar terug van mijn dochter hoorde dat ze een bedrijfsfeest zou hebben in de </w:t>
      </w:r>
      <w:proofErr w:type="spellStart"/>
      <w:r>
        <w:rPr>
          <w:rFonts w:ascii="Arial" w:hAnsi="Arial" w:cs="Arial"/>
          <w:sz w:val="24"/>
          <w:szCs w:val="24"/>
        </w:rPr>
        <w:t>Schaffela</w:t>
      </w:r>
      <w:r w:rsidR="002D6FD3">
        <w:rPr>
          <w:rFonts w:ascii="Arial" w:hAnsi="Arial" w:cs="Arial"/>
          <w:sz w:val="24"/>
          <w:szCs w:val="24"/>
        </w:rPr>
        <w:t>ar</w:t>
      </w:r>
      <w:proofErr w:type="spellEnd"/>
      <w:r>
        <w:rPr>
          <w:rFonts w:ascii="Arial" w:hAnsi="Arial" w:cs="Arial"/>
          <w:sz w:val="24"/>
          <w:szCs w:val="24"/>
        </w:rPr>
        <w:t>, was mijn schok groot.</w:t>
      </w:r>
      <w:r>
        <w:rPr>
          <w:rFonts w:ascii="Arial" w:hAnsi="Arial" w:cs="Arial"/>
          <w:sz w:val="24"/>
          <w:szCs w:val="24"/>
        </w:rPr>
        <w:br/>
        <w:t>Ik was vlak daarvoor hier geweest en had me verbaasd over het gebrek aan historisch besef bij de bedrijfsleiding en de jubeltoon die werd aangeslagen op hun website.</w:t>
      </w:r>
      <w:r>
        <w:rPr>
          <w:rFonts w:ascii="Arial" w:hAnsi="Arial" w:cs="Arial"/>
          <w:sz w:val="24"/>
          <w:szCs w:val="24"/>
        </w:rPr>
        <w:br/>
        <w:t xml:space="preserve">Die was in schril contrast met de aantekeningen van mijn vader </w:t>
      </w:r>
      <w:proofErr w:type="spellStart"/>
      <w:r>
        <w:rPr>
          <w:rFonts w:ascii="Arial" w:hAnsi="Arial" w:cs="Arial"/>
          <w:sz w:val="24"/>
          <w:szCs w:val="24"/>
        </w:rPr>
        <w:t>Iwan</w:t>
      </w:r>
      <w:proofErr w:type="spellEnd"/>
      <w:r>
        <w:rPr>
          <w:rFonts w:ascii="Arial" w:hAnsi="Arial" w:cs="Arial"/>
          <w:sz w:val="24"/>
          <w:szCs w:val="24"/>
        </w:rPr>
        <w:t xml:space="preserve"> Hes</w:t>
      </w:r>
      <w:r w:rsidR="002D6FD3">
        <w:rPr>
          <w:rFonts w:ascii="Arial" w:hAnsi="Arial" w:cs="Arial"/>
          <w:sz w:val="24"/>
          <w:szCs w:val="24"/>
        </w:rPr>
        <w:t xml:space="preserve"> opgetekend in zijn </w:t>
      </w:r>
      <w:proofErr w:type="spellStart"/>
      <w:r w:rsidR="002D6FD3">
        <w:rPr>
          <w:rFonts w:ascii="Arial" w:hAnsi="Arial" w:cs="Arial"/>
          <w:sz w:val="24"/>
          <w:szCs w:val="24"/>
        </w:rPr>
        <w:t>Barnevelde</w:t>
      </w:r>
      <w:proofErr w:type="spellEnd"/>
      <w:r w:rsidR="002D6FD3">
        <w:rPr>
          <w:rFonts w:ascii="Arial" w:hAnsi="Arial" w:cs="Arial"/>
          <w:sz w:val="24"/>
          <w:szCs w:val="24"/>
        </w:rPr>
        <w:t xml:space="preserve"> </w:t>
      </w:r>
      <w:proofErr w:type="spellStart"/>
      <w:r w:rsidR="002D6FD3">
        <w:rPr>
          <w:rFonts w:ascii="Arial" w:hAnsi="Arial" w:cs="Arial"/>
          <w:sz w:val="24"/>
          <w:szCs w:val="24"/>
        </w:rPr>
        <w:t>Mémoires</w:t>
      </w:r>
      <w:proofErr w:type="spellEnd"/>
      <w:r>
        <w:rPr>
          <w:rFonts w:ascii="Arial" w:hAnsi="Arial" w:cs="Arial"/>
          <w:sz w:val="24"/>
          <w:szCs w:val="24"/>
        </w:rPr>
        <w:t xml:space="preserve">, samen met David Simons initiatiefnemer en </w:t>
      </w:r>
      <w:proofErr w:type="spellStart"/>
      <w:r>
        <w:rPr>
          <w:rFonts w:ascii="Arial" w:hAnsi="Arial" w:cs="Arial"/>
          <w:sz w:val="24"/>
          <w:szCs w:val="24"/>
        </w:rPr>
        <w:t>kontaktpersoon</w:t>
      </w:r>
      <w:proofErr w:type="spellEnd"/>
      <w:r>
        <w:rPr>
          <w:rFonts w:ascii="Arial" w:hAnsi="Arial" w:cs="Arial"/>
          <w:sz w:val="24"/>
          <w:szCs w:val="24"/>
        </w:rPr>
        <w:t xml:space="preserve"> van de </w:t>
      </w:r>
      <w:proofErr w:type="spellStart"/>
      <w:r>
        <w:rPr>
          <w:rFonts w:ascii="Arial" w:hAnsi="Arial" w:cs="Arial"/>
          <w:sz w:val="24"/>
          <w:szCs w:val="24"/>
        </w:rPr>
        <w:t>Frederikslijst</w:t>
      </w:r>
      <w:proofErr w:type="spellEnd"/>
      <w:r>
        <w:rPr>
          <w:rFonts w:ascii="Arial" w:hAnsi="Arial" w:cs="Arial"/>
          <w:sz w:val="24"/>
          <w:szCs w:val="24"/>
        </w:rPr>
        <w:t xml:space="preserve">, toen hij december 1942 de </w:t>
      </w:r>
      <w:proofErr w:type="spellStart"/>
      <w:r>
        <w:rPr>
          <w:rFonts w:ascii="Arial" w:hAnsi="Arial" w:cs="Arial"/>
          <w:sz w:val="24"/>
          <w:szCs w:val="24"/>
        </w:rPr>
        <w:t>Schaffelaar</w:t>
      </w:r>
      <w:proofErr w:type="spellEnd"/>
      <w:r>
        <w:rPr>
          <w:rFonts w:ascii="Arial" w:hAnsi="Arial" w:cs="Arial"/>
          <w:sz w:val="24"/>
          <w:szCs w:val="24"/>
        </w:rPr>
        <w:t xml:space="preserve"> bezocht om te kijken of in eerste instantie honderd personen er konden verblijven.</w:t>
      </w:r>
      <w:r>
        <w:rPr>
          <w:rFonts w:ascii="Arial" w:hAnsi="Arial" w:cs="Arial"/>
          <w:sz w:val="24"/>
          <w:szCs w:val="24"/>
        </w:rPr>
        <w:br/>
        <w:t xml:space="preserve">Ik heb daarover een blog geschreven: De </w:t>
      </w:r>
      <w:proofErr w:type="spellStart"/>
      <w:r>
        <w:rPr>
          <w:rFonts w:ascii="Arial" w:hAnsi="Arial" w:cs="Arial"/>
          <w:sz w:val="24"/>
          <w:szCs w:val="24"/>
        </w:rPr>
        <w:t>Schaffel</w:t>
      </w:r>
      <w:r w:rsidR="002D6FD3">
        <w:rPr>
          <w:rFonts w:ascii="Arial" w:hAnsi="Arial" w:cs="Arial"/>
          <w:sz w:val="24"/>
          <w:szCs w:val="24"/>
        </w:rPr>
        <w:t>aar</w:t>
      </w:r>
      <w:proofErr w:type="spellEnd"/>
      <w:r w:rsidR="002D6FD3">
        <w:rPr>
          <w:rFonts w:ascii="Arial" w:hAnsi="Arial" w:cs="Arial"/>
          <w:sz w:val="24"/>
          <w:szCs w:val="24"/>
        </w:rPr>
        <w:t xml:space="preserve"> </w:t>
      </w:r>
      <w:proofErr w:type="spellStart"/>
      <w:r w:rsidR="002D6FD3">
        <w:rPr>
          <w:rFonts w:ascii="Arial" w:hAnsi="Arial" w:cs="Arial"/>
          <w:sz w:val="24"/>
          <w:szCs w:val="24"/>
        </w:rPr>
        <w:t>revisited</w:t>
      </w:r>
      <w:proofErr w:type="spellEnd"/>
      <w:r w:rsidR="002D6FD3">
        <w:rPr>
          <w:rFonts w:ascii="Arial" w:hAnsi="Arial" w:cs="Arial"/>
          <w:sz w:val="24"/>
          <w:szCs w:val="24"/>
        </w:rPr>
        <w:t xml:space="preserve"> op mijn website: </w:t>
      </w:r>
      <w:hyperlink r:id="rId5" w:history="1">
        <w:r w:rsidR="002D6FD3" w:rsidRPr="00CC3BD6">
          <w:rPr>
            <w:rStyle w:val="Hyperlink"/>
            <w:rFonts w:ascii="Arial" w:hAnsi="Arial" w:cs="Arial"/>
            <w:sz w:val="24"/>
            <w:szCs w:val="24"/>
          </w:rPr>
          <w:t>www.joycehes.nl</w:t>
        </w:r>
      </w:hyperlink>
    </w:p>
    <w:p w:rsidR="002D6FD3" w:rsidRDefault="002D6FD3" w:rsidP="00F870F5">
      <w:pPr>
        <w:pStyle w:val="Geenafstand"/>
        <w:rPr>
          <w:rFonts w:ascii="Arial" w:hAnsi="Arial" w:cs="Arial"/>
          <w:sz w:val="24"/>
          <w:szCs w:val="24"/>
        </w:rPr>
      </w:pPr>
      <w:r>
        <w:rPr>
          <w:rFonts w:ascii="Arial" w:hAnsi="Arial" w:cs="Arial"/>
          <w:sz w:val="24"/>
          <w:szCs w:val="24"/>
        </w:rPr>
        <w:t xml:space="preserve">Ik citeer uit zijn </w:t>
      </w:r>
      <w:proofErr w:type="spellStart"/>
      <w:r>
        <w:rPr>
          <w:rFonts w:ascii="Arial" w:hAnsi="Arial" w:cs="Arial"/>
          <w:sz w:val="24"/>
          <w:szCs w:val="24"/>
        </w:rPr>
        <w:t>Mémoires</w:t>
      </w:r>
      <w:proofErr w:type="spellEnd"/>
      <w:r>
        <w:rPr>
          <w:rFonts w:ascii="Arial" w:hAnsi="Arial" w:cs="Arial"/>
          <w:sz w:val="24"/>
          <w:szCs w:val="24"/>
        </w:rPr>
        <w:t>:</w:t>
      </w:r>
    </w:p>
    <w:p w:rsidR="006253AA" w:rsidRPr="00497C58" w:rsidRDefault="002D6FD3" w:rsidP="006253AA">
      <w:pPr>
        <w:pStyle w:val="Geenafstand"/>
        <w:rPr>
          <w:rFonts w:ascii="Arial" w:hAnsi="Arial" w:cs="Arial"/>
          <w:sz w:val="24"/>
          <w:szCs w:val="24"/>
        </w:rPr>
      </w:pPr>
      <w:r>
        <w:rPr>
          <w:rFonts w:ascii="Arial" w:hAnsi="Arial" w:cs="Arial"/>
          <w:sz w:val="24"/>
          <w:szCs w:val="24"/>
        </w:rPr>
        <w:br/>
      </w:r>
      <w:r w:rsidR="006253AA" w:rsidRPr="00497C58">
        <w:rPr>
          <w:rFonts w:ascii="Arial" w:hAnsi="Arial" w:cs="Arial"/>
          <w:sz w:val="24"/>
          <w:szCs w:val="24"/>
        </w:rPr>
        <w:t xml:space="preserve">"Zelf ging ik op de dag waarop de eersten te Barneveld zouden aankomen eens poolshoogte nemen te Barneveld met toestemming van het Departement (daartoe kreeg hij een reisvergunning omdat het voor een Jood niet mogelijk was te reizen en daaromtrent konden zeer gauw misverstanden ontstaan). Op </w:t>
      </w:r>
      <w:proofErr w:type="spellStart"/>
      <w:r w:rsidR="006253AA" w:rsidRPr="00497C58">
        <w:rPr>
          <w:rFonts w:ascii="Arial" w:hAnsi="Arial" w:cs="Arial"/>
          <w:sz w:val="24"/>
          <w:szCs w:val="24"/>
        </w:rPr>
        <w:t>zoo'n</w:t>
      </w:r>
      <w:proofErr w:type="spellEnd"/>
      <w:r w:rsidR="006253AA" w:rsidRPr="00497C58">
        <w:rPr>
          <w:rFonts w:ascii="Arial" w:hAnsi="Arial" w:cs="Arial"/>
          <w:sz w:val="24"/>
          <w:szCs w:val="24"/>
        </w:rPr>
        <w:t xml:space="preserve"> reisvergunning dan reisde ik naar Barneveld teneinde zelf de </w:t>
      </w:r>
      <w:proofErr w:type="spellStart"/>
      <w:r w:rsidR="006253AA" w:rsidRPr="00497C58">
        <w:rPr>
          <w:rFonts w:ascii="Arial" w:hAnsi="Arial" w:cs="Arial"/>
          <w:sz w:val="24"/>
          <w:szCs w:val="24"/>
        </w:rPr>
        <w:t>Schaffelaar</w:t>
      </w:r>
      <w:proofErr w:type="spellEnd"/>
      <w:r w:rsidR="006253AA" w:rsidRPr="00497C58">
        <w:rPr>
          <w:rFonts w:ascii="Arial" w:hAnsi="Arial" w:cs="Arial"/>
          <w:sz w:val="24"/>
          <w:szCs w:val="24"/>
        </w:rPr>
        <w:t xml:space="preserve"> eens in </w:t>
      </w:r>
      <w:proofErr w:type="spellStart"/>
      <w:r w:rsidR="006253AA" w:rsidRPr="00497C58">
        <w:rPr>
          <w:rFonts w:ascii="Arial" w:hAnsi="Arial" w:cs="Arial"/>
          <w:sz w:val="24"/>
          <w:szCs w:val="24"/>
        </w:rPr>
        <w:t>oogenschouw</w:t>
      </w:r>
      <w:proofErr w:type="spellEnd"/>
      <w:r w:rsidR="006253AA" w:rsidRPr="00497C58">
        <w:rPr>
          <w:rFonts w:ascii="Arial" w:hAnsi="Arial" w:cs="Arial"/>
          <w:sz w:val="24"/>
          <w:szCs w:val="24"/>
        </w:rPr>
        <w:t xml:space="preserve"> te nemen. Dit buitengoed, lange tijd onbewoond geweest........, was vlak bij het station gelegen. Een </w:t>
      </w:r>
      <w:proofErr w:type="spellStart"/>
      <w:r w:rsidR="006253AA" w:rsidRPr="00497C58">
        <w:rPr>
          <w:rFonts w:ascii="Arial" w:hAnsi="Arial" w:cs="Arial"/>
          <w:sz w:val="24"/>
          <w:szCs w:val="24"/>
        </w:rPr>
        <w:t>ouderwetsch</w:t>
      </w:r>
      <w:proofErr w:type="spellEnd"/>
      <w:r w:rsidR="006253AA" w:rsidRPr="00497C58">
        <w:rPr>
          <w:rFonts w:ascii="Arial" w:hAnsi="Arial" w:cs="Arial"/>
          <w:sz w:val="24"/>
          <w:szCs w:val="24"/>
        </w:rPr>
        <w:t xml:space="preserve"> buiten, met </w:t>
      </w:r>
      <w:proofErr w:type="spellStart"/>
      <w:r w:rsidR="006253AA" w:rsidRPr="00497C58">
        <w:rPr>
          <w:rFonts w:ascii="Arial" w:hAnsi="Arial" w:cs="Arial"/>
          <w:sz w:val="24"/>
          <w:szCs w:val="24"/>
        </w:rPr>
        <w:t>groote</w:t>
      </w:r>
      <w:proofErr w:type="spellEnd"/>
      <w:r w:rsidR="006253AA" w:rsidRPr="00497C58">
        <w:rPr>
          <w:rFonts w:ascii="Arial" w:hAnsi="Arial" w:cs="Arial"/>
          <w:sz w:val="24"/>
          <w:szCs w:val="24"/>
        </w:rPr>
        <w:t xml:space="preserve"> holle gangen en zaalachtige kamers, </w:t>
      </w:r>
      <w:proofErr w:type="spellStart"/>
      <w:r w:rsidR="006253AA" w:rsidRPr="00497C58">
        <w:rPr>
          <w:rFonts w:ascii="Arial" w:hAnsi="Arial" w:cs="Arial"/>
          <w:sz w:val="24"/>
          <w:szCs w:val="24"/>
        </w:rPr>
        <w:t>onpractisch</w:t>
      </w:r>
      <w:proofErr w:type="spellEnd"/>
      <w:r w:rsidR="006253AA" w:rsidRPr="00497C58">
        <w:rPr>
          <w:rFonts w:ascii="Arial" w:hAnsi="Arial" w:cs="Arial"/>
          <w:sz w:val="24"/>
          <w:szCs w:val="24"/>
        </w:rPr>
        <w:t xml:space="preserve"> voor bewoning door een </w:t>
      </w:r>
      <w:proofErr w:type="spellStart"/>
      <w:r w:rsidR="006253AA" w:rsidRPr="00497C58">
        <w:rPr>
          <w:rFonts w:ascii="Arial" w:hAnsi="Arial" w:cs="Arial"/>
          <w:sz w:val="24"/>
          <w:szCs w:val="24"/>
        </w:rPr>
        <w:t>groote</w:t>
      </w:r>
      <w:proofErr w:type="spellEnd"/>
      <w:r w:rsidR="006253AA" w:rsidRPr="00497C58">
        <w:rPr>
          <w:rFonts w:ascii="Arial" w:hAnsi="Arial" w:cs="Arial"/>
          <w:sz w:val="24"/>
          <w:szCs w:val="24"/>
        </w:rPr>
        <w:t xml:space="preserve"> groep </w:t>
      </w:r>
      <w:proofErr w:type="spellStart"/>
      <w:r w:rsidR="006253AA" w:rsidRPr="00497C58">
        <w:rPr>
          <w:rFonts w:ascii="Arial" w:hAnsi="Arial" w:cs="Arial"/>
          <w:sz w:val="24"/>
          <w:szCs w:val="24"/>
        </w:rPr>
        <w:t>menschen</w:t>
      </w:r>
      <w:proofErr w:type="spellEnd"/>
      <w:r w:rsidR="006253AA" w:rsidRPr="00497C58">
        <w:rPr>
          <w:rFonts w:ascii="Arial" w:hAnsi="Arial" w:cs="Arial"/>
          <w:sz w:val="24"/>
          <w:szCs w:val="24"/>
        </w:rPr>
        <w:t xml:space="preserve">, zonder </w:t>
      </w:r>
      <w:proofErr w:type="spellStart"/>
      <w:r w:rsidR="006253AA" w:rsidRPr="00497C58">
        <w:rPr>
          <w:rFonts w:ascii="Arial" w:hAnsi="Arial" w:cs="Arial"/>
          <w:sz w:val="24"/>
          <w:szCs w:val="24"/>
        </w:rPr>
        <w:t>eenige</w:t>
      </w:r>
      <w:proofErr w:type="spellEnd"/>
      <w:r w:rsidR="006253AA" w:rsidRPr="00497C58">
        <w:rPr>
          <w:rFonts w:ascii="Arial" w:hAnsi="Arial" w:cs="Arial"/>
          <w:sz w:val="24"/>
          <w:szCs w:val="24"/>
        </w:rPr>
        <w:t xml:space="preserve"> </w:t>
      </w:r>
      <w:proofErr w:type="spellStart"/>
      <w:r w:rsidR="006253AA" w:rsidRPr="00497C58">
        <w:rPr>
          <w:rFonts w:ascii="Arial" w:hAnsi="Arial" w:cs="Arial"/>
          <w:sz w:val="24"/>
          <w:szCs w:val="24"/>
        </w:rPr>
        <w:t>accomodatie</w:t>
      </w:r>
      <w:proofErr w:type="spellEnd"/>
      <w:r w:rsidR="006253AA" w:rsidRPr="00497C58">
        <w:rPr>
          <w:rFonts w:ascii="Arial" w:hAnsi="Arial" w:cs="Arial"/>
          <w:sz w:val="24"/>
          <w:szCs w:val="24"/>
        </w:rPr>
        <w:t xml:space="preserve">, zonder waterleiding op de bovenverdieping, slechts met  een tweetal ouderwetse W.C s in het </w:t>
      </w:r>
      <w:proofErr w:type="spellStart"/>
      <w:r w:rsidR="006253AA" w:rsidRPr="00497C58">
        <w:rPr>
          <w:rFonts w:ascii="Arial" w:hAnsi="Arial" w:cs="Arial"/>
          <w:sz w:val="24"/>
          <w:szCs w:val="24"/>
        </w:rPr>
        <w:t>geheele</w:t>
      </w:r>
      <w:proofErr w:type="spellEnd"/>
      <w:r w:rsidR="006253AA" w:rsidRPr="00497C58">
        <w:rPr>
          <w:rFonts w:ascii="Arial" w:hAnsi="Arial" w:cs="Arial"/>
          <w:sz w:val="24"/>
          <w:szCs w:val="24"/>
        </w:rPr>
        <w:t xml:space="preserve"> gebouw, vertoonde zich aan mij in al zijn naaktheid toen ik op deze sombere achtermiddag van 19 december 1942 er binnenstapte".</w:t>
      </w:r>
    </w:p>
    <w:p w:rsidR="002D6FD3" w:rsidRDefault="002D6FD3" w:rsidP="00F870F5">
      <w:pPr>
        <w:pStyle w:val="Geenafstand"/>
        <w:rPr>
          <w:rFonts w:ascii="Arial" w:hAnsi="Arial" w:cs="Arial"/>
          <w:sz w:val="24"/>
          <w:szCs w:val="24"/>
        </w:rPr>
      </w:pPr>
    </w:p>
    <w:p w:rsidR="006253AA" w:rsidRDefault="006253AA" w:rsidP="00F870F5">
      <w:pPr>
        <w:pStyle w:val="Geenafstand"/>
        <w:rPr>
          <w:rFonts w:ascii="Arial" w:hAnsi="Arial" w:cs="Arial"/>
          <w:sz w:val="24"/>
          <w:szCs w:val="24"/>
        </w:rPr>
      </w:pPr>
      <w:r w:rsidRPr="00497C58">
        <w:rPr>
          <w:rFonts w:ascii="Arial" w:hAnsi="Arial" w:cs="Arial"/>
          <w:sz w:val="24"/>
          <w:szCs w:val="24"/>
        </w:rPr>
        <w:t xml:space="preserve">"Hoewel ik me van tevoren reeds voor </w:t>
      </w:r>
      <w:proofErr w:type="spellStart"/>
      <w:r w:rsidRPr="00497C58">
        <w:rPr>
          <w:rFonts w:ascii="Arial" w:hAnsi="Arial" w:cs="Arial"/>
          <w:sz w:val="24"/>
          <w:szCs w:val="24"/>
        </w:rPr>
        <w:t>oogen</w:t>
      </w:r>
      <w:proofErr w:type="spellEnd"/>
      <w:r w:rsidRPr="00497C58">
        <w:rPr>
          <w:rFonts w:ascii="Arial" w:hAnsi="Arial" w:cs="Arial"/>
          <w:sz w:val="24"/>
          <w:szCs w:val="24"/>
        </w:rPr>
        <w:t xml:space="preserve"> had gesteld dat in verband met de korte tijd van voorbereiding, de accommodatie wel niet erg groot zou zijn en de getroffen voorbereidingen voor behoorlijk onderdak van de 'beschermden' wel klein in omvang zouden zijn, had ik een dergelijk totaal gebrek aan voorbereiding als ik toen aanschouwde, in de verste verte niet verwacht. In dat gebouw waar diezelfde dag ongeveer 100 </w:t>
      </w:r>
      <w:proofErr w:type="spellStart"/>
      <w:r w:rsidRPr="00497C58">
        <w:rPr>
          <w:rFonts w:ascii="Arial" w:hAnsi="Arial" w:cs="Arial"/>
          <w:sz w:val="24"/>
          <w:szCs w:val="24"/>
        </w:rPr>
        <w:t>menschen</w:t>
      </w:r>
      <w:proofErr w:type="spellEnd"/>
      <w:r w:rsidRPr="00497C58">
        <w:rPr>
          <w:rFonts w:ascii="Arial" w:hAnsi="Arial" w:cs="Arial"/>
          <w:sz w:val="24"/>
          <w:szCs w:val="24"/>
        </w:rPr>
        <w:t xml:space="preserve"> hun entree zouden maken en waarin ze voorlopig zouden worden gehuisvest, was nog letterlijk niets in orde. Waar men ook kwam alles was leeg. In </w:t>
      </w:r>
      <w:proofErr w:type="spellStart"/>
      <w:r w:rsidRPr="00497C58">
        <w:rPr>
          <w:rFonts w:ascii="Arial" w:hAnsi="Arial" w:cs="Arial"/>
          <w:sz w:val="24"/>
          <w:szCs w:val="24"/>
        </w:rPr>
        <w:t>eenige</w:t>
      </w:r>
      <w:proofErr w:type="spellEnd"/>
      <w:r w:rsidRPr="00497C58">
        <w:rPr>
          <w:rFonts w:ascii="Arial" w:hAnsi="Arial" w:cs="Arial"/>
          <w:sz w:val="24"/>
          <w:szCs w:val="24"/>
        </w:rPr>
        <w:t xml:space="preserve"> zalen stonden kriskras een aantal militaire houten kribben met ruwe matrassen door elkaar en op elkaar. In een andere zaal stonden wat houten tafeltjes en wrakke stoeltjes en dat was alles”.</w:t>
      </w:r>
      <w:r w:rsidRPr="00497C58">
        <w:rPr>
          <w:rFonts w:ascii="Arial" w:hAnsi="Arial" w:cs="Arial"/>
          <w:sz w:val="24"/>
          <w:szCs w:val="24"/>
        </w:rPr>
        <w:br/>
      </w:r>
      <w:r w:rsidRPr="00497C58">
        <w:rPr>
          <w:rFonts w:ascii="Arial" w:hAnsi="Arial" w:cs="Arial"/>
          <w:sz w:val="24"/>
          <w:szCs w:val="24"/>
        </w:rPr>
        <w:br/>
        <w:t xml:space="preserve">"Door het Departement was een reglement van Interne Dienst en van Tucht en Discipline opgesteld. De bewoners mochten het terrein niet verlaten. In de allereerste tijd mocht men vrij gaan binnen het gebied der gemeente Barnevel doch dit was gauw afgelopen. Daarna was alleen het vrij </w:t>
      </w:r>
      <w:proofErr w:type="spellStart"/>
      <w:r w:rsidRPr="00497C58">
        <w:rPr>
          <w:rFonts w:ascii="Arial" w:hAnsi="Arial" w:cs="Arial"/>
          <w:sz w:val="24"/>
          <w:szCs w:val="24"/>
        </w:rPr>
        <w:t>groote</w:t>
      </w:r>
      <w:proofErr w:type="spellEnd"/>
      <w:r w:rsidRPr="00497C58">
        <w:rPr>
          <w:rFonts w:ascii="Arial" w:hAnsi="Arial" w:cs="Arial"/>
          <w:sz w:val="24"/>
          <w:szCs w:val="24"/>
        </w:rPr>
        <w:t xml:space="preserve"> park van de </w:t>
      </w:r>
      <w:proofErr w:type="spellStart"/>
      <w:r w:rsidRPr="00497C58">
        <w:rPr>
          <w:rFonts w:ascii="Arial" w:hAnsi="Arial" w:cs="Arial"/>
          <w:sz w:val="24"/>
          <w:szCs w:val="24"/>
        </w:rPr>
        <w:t>Schaffelaar</w:t>
      </w:r>
      <w:proofErr w:type="spellEnd"/>
      <w:r w:rsidRPr="00497C58">
        <w:rPr>
          <w:rFonts w:ascii="Arial" w:hAnsi="Arial" w:cs="Arial"/>
          <w:sz w:val="24"/>
          <w:szCs w:val="24"/>
        </w:rPr>
        <w:t xml:space="preserve"> als wandelterrein bestemd. De bewaking bestond uit </w:t>
      </w:r>
      <w:proofErr w:type="spellStart"/>
      <w:r w:rsidRPr="00497C58">
        <w:rPr>
          <w:rFonts w:ascii="Arial" w:hAnsi="Arial" w:cs="Arial"/>
          <w:sz w:val="24"/>
          <w:szCs w:val="24"/>
        </w:rPr>
        <w:t>Nederlandsche</w:t>
      </w:r>
      <w:proofErr w:type="spellEnd"/>
      <w:r w:rsidRPr="00497C58">
        <w:rPr>
          <w:rFonts w:ascii="Arial" w:hAnsi="Arial" w:cs="Arial"/>
          <w:sz w:val="24"/>
          <w:szCs w:val="24"/>
        </w:rPr>
        <w:t xml:space="preserve"> oud-militairen. Later kwam </w:t>
      </w:r>
      <w:proofErr w:type="spellStart"/>
      <w:r w:rsidRPr="00497C58">
        <w:rPr>
          <w:rFonts w:ascii="Arial" w:hAnsi="Arial" w:cs="Arial"/>
          <w:sz w:val="24"/>
          <w:szCs w:val="24"/>
        </w:rPr>
        <w:t>Fischer</w:t>
      </w:r>
      <w:proofErr w:type="spellEnd"/>
      <w:r w:rsidRPr="00497C58">
        <w:rPr>
          <w:rFonts w:ascii="Arial" w:hAnsi="Arial" w:cs="Arial"/>
          <w:sz w:val="24"/>
          <w:szCs w:val="24"/>
        </w:rPr>
        <w:t xml:space="preserve"> op bezoek. Ter gelegenheid van dat bezoek werd alles geënsceneerd op werk. Velen werden ostentatief aan het spitten gezet voor de </w:t>
      </w:r>
      <w:proofErr w:type="spellStart"/>
      <w:r w:rsidRPr="00497C58">
        <w:rPr>
          <w:rFonts w:ascii="Arial" w:hAnsi="Arial" w:cs="Arial"/>
          <w:sz w:val="24"/>
          <w:szCs w:val="24"/>
        </w:rPr>
        <w:t>groote</w:t>
      </w:r>
      <w:proofErr w:type="spellEnd"/>
      <w:r w:rsidRPr="00497C58">
        <w:rPr>
          <w:rFonts w:ascii="Arial" w:hAnsi="Arial" w:cs="Arial"/>
          <w:sz w:val="24"/>
          <w:szCs w:val="24"/>
        </w:rPr>
        <w:t xml:space="preserve"> voordeur, overal moest </w:t>
      </w:r>
      <w:proofErr w:type="spellStart"/>
      <w:r w:rsidRPr="00497C58">
        <w:rPr>
          <w:rFonts w:ascii="Arial" w:hAnsi="Arial" w:cs="Arial"/>
          <w:sz w:val="24"/>
          <w:szCs w:val="24"/>
        </w:rPr>
        <w:t>Fischer</w:t>
      </w:r>
      <w:proofErr w:type="spellEnd"/>
      <w:r w:rsidRPr="00497C58">
        <w:rPr>
          <w:rFonts w:ascii="Arial" w:hAnsi="Arial" w:cs="Arial"/>
          <w:sz w:val="24"/>
          <w:szCs w:val="24"/>
        </w:rPr>
        <w:t xml:space="preserve"> "de Joden"aan het werk zien....... Men stelle zich voor de zenuwspanning die iedereen beving bij dergelijke gebeurtenissen. Deze Duitse </w:t>
      </w:r>
      <w:r w:rsidRPr="00497C58">
        <w:rPr>
          <w:rFonts w:ascii="Arial" w:hAnsi="Arial" w:cs="Arial"/>
          <w:sz w:val="24"/>
          <w:szCs w:val="24"/>
        </w:rPr>
        <w:lastRenderedPageBreak/>
        <w:t xml:space="preserve">lieden hadden alle macht over ons, konden zonder meer over dood of leven beschikken. Men behoefde slechts een verkeerd antwoord te geven of de weg naar polen, naar </w:t>
      </w:r>
      <w:proofErr w:type="spellStart"/>
      <w:r w:rsidRPr="00497C58">
        <w:rPr>
          <w:rFonts w:ascii="Arial" w:hAnsi="Arial" w:cs="Arial"/>
          <w:sz w:val="24"/>
          <w:szCs w:val="24"/>
        </w:rPr>
        <w:t>Auschwitz</w:t>
      </w:r>
      <w:proofErr w:type="spellEnd"/>
      <w:r w:rsidRPr="00497C58">
        <w:rPr>
          <w:rFonts w:ascii="Arial" w:hAnsi="Arial" w:cs="Arial"/>
          <w:sz w:val="24"/>
          <w:szCs w:val="24"/>
        </w:rPr>
        <w:t>, het "</w:t>
      </w:r>
      <w:proofErr w:type="spellStart"/>
      <w:r w:rsidRPr="00497C58">
        <w:rPr>
          <w:rFonts w:ascii="Arial" w:hAnsi="Arial" w:cs="Arial"/>
          <w:sz w:val="24"/>
          <w:szCs w:val="24"/>
        </w:rPr>
        <w:t>Auffanglager'lag</w:t>
      </w:r>
      <w:proofErr w:type="spellEnd"/>
      <w:r w:rsidRPr="00497C58">
        <w:rPr>
          <w:rFonts w:ascii="Arial" w:hAnsi="Arial" w:cs="Arial"/>
          <w:sz w:val="24"/>
          <w:szCs w:val="24"/>
        </w:rPr>
        <w:t xml:space="preserve"> open met alle gevolgen van dien. Men was geheel vogelvrij en gevoelde men de situatie al zoo binnen de ‘</w:t>
      </w:r>
      <w:proofErr w:type="spellStart"/>
      <w:r w:rsidRPr="00497C58">
        <w:rPr>
          <w:rFonts w:ascii="Arial" w:hAnsi="Arial" w:cs="Arial"/>
          <w:sz w:val="24"/>
          <w:szCs w:val="24"/>
        </w:rPr>
        <w:t>beschermde’omheining</w:t>
      </w:r>
      <w:proofErr w:type="spellEnd"/>
      <w:r w:rsidRPr="00497C58">
        <w:rPr>
          <w:rFonts w:ascii="Arial" w:hAnsi="Arial" w:cs="Arial"/>
          <w:sz w:val="24"/>
          <w:szCs w:val="24"/>
        </w:rPr>
        <w:t xml:space="preserve"> van de </w:t>
      </w:r>
      <w:proofErr w:type="spellStart"/>
      <w:r w:rsidRPr="00497C58">
        <w:rPr>
          <w:rFonts w:ascii="Arial" w:hAnsi="Arial" w:cs="Arial"/>
          <w:sz w:val="24"/>
          <w:szCs w:val="24"/>
        </w:rPr>
        <w:t>Schaffelaar</w:t>
      </w:r>
      <w:proofErr w:type="spellEnd"/>
      <w:r w:rsidRPr="00497C58">
        <w:rPr>
          <w:rFonts w:ascii="Arial" w:hAnsi="Arial" w:cs="Arial"/>
          <w:sz w:val="24"/>
          <w:szCs w:val="24"/>
        </w:rPr>
        <w:t>, hoeveel erger moest het niet zijn daar buiten, of voor verreweg de meeste Joden die geen bescherming genoten".</w:t>
      </w:r>
      <w:r w:rsidRPr="00497C58">
        <w:rPr>
          <w:rFonts w:ascii="Arial" w:hAnsi="Arial" w:cs="Arial"/>
          <w:sz w:val="24"/>
          <w:szCs w:val="24"/>
        </w:rPr>
        <w:br/>
      </w:r>
    </w:p>
    <w:p w:rsidR="00F870F5" w:rsidRDefault="00F870F5" w:rsidP="00F870F5">
      <w:pPr>
        <w:pStyle w:val="Geenafstand"/>
        <w:rPr>
          <w:rFonts w:ascii="Arial" w:hAnsi="Arial" w:cs="Arial"/>
          <w:sz w:val="24"/>
          <w:szCs w:val="24"/>
        </w:rPr>
      </w:pPr>
      <w:r>
        <w:rPr>
          <w:rFonts w:ascii="Arial" w:hAnsi="Arial" w:cs="Arial"/>
          <w:sz w:val="24"/>
          <w:szCs w:val="24"/>
        </w:rPr>
        <w:t>Ik heb tien minuten de tijd dus probeer kort te zijn.</w:t>
      </w:r>
      <w:r>
        <w:rPr>
          <w:rFonts w:ascii="Arial" w:hAnsi="Arial" w:cs="Arial"/>
          <w:sz w:val="24"/>
          <w:szCs w:val="24"/>
        </w:rPr>
        <w:br/>
        <w:t>Twee vragen doen zich voor: Hoe kwam de lijst tot stand en waarom besloot men opeens om de groep van de lijst in Barneveld te huisvesten?</w:t>
      </w:r>
    </w:p>
    <w:p w:rsidR="00F870F5" w:rsidRDefault="00F870F5" w:rsidP="00F870F5">
      <w:pPr>
        <w:pStyle w:val="Geenafstand"/>
        <w:rPr>
          <w:rFonts w:ascii="Arial" w:hAnsi="Arial" w:cs="Arial"/>
          <w:sz w:val="24"/>
          <w:szCs w:val="24"/>
        </w:rPr>
      </w:pPr>
      <w:r>
        <w:rPr>
          <w:rFonts w:ascii="Arial" w:hAnsi="Arial" w:cs="Arial"/>
          <w:sz w:val="24"/>
          <w:szCs w:val="24"/>
        </w:rPr>
        <w:t xml:space="preserve">Om met het laatste te beginnen… U kunt dit ook terugvinden in het lezenswaardige boek van mijn nicht Renee Blom: </w:t>
      </w:r>
      <w:proofErr w:type="spellStart"/>
      <w:r>
        <w:rPr>
          <w:rFonts w:ascii="Arial" w:hAnsi="Arial" w:cs="Arial"/>
          <w:sz w:val="24"/>
          <w:szCs w:val="24"/>
        </w:rPr>
        <w:t>Vernietst</w:t>
      </w:r>
      <w:proofErr w:type="spellEnd"/>
      <w:r>
        <w:rPr>
          <w:rFonts w:ascii="Arial" w:hAnsi="Arial" w:cs="Arial"/>
          <w:sz w:val="24"/>
          <w:szCs w:val="24"/>
        </w:rPr>
        <w:t>:</w:t>
      </w:r>
      <w:r w:rsidR="006253AA">
        <w:rPr>
          <w:rFonts w:ascii="Arial" w:hAnsi="Arial" w:cs="Arial"/>
          <w:sz w:val="24"/>
          <w:szCs w:val="24"/>
        </w:rPr>
        <w:t xml:space="preserve"> uitgeverij </w:t>
      </w:r>
      <w:proofErr w:type="spellStart"/>
      <w:r w:rsidR="006253AA">
        <w:rPr>
          <w:rFonts w:ascii="Arial" w:hAnsi="Arial" w:cs="Arial"/>
          <w:sz w:val="24"/>
          <w:szCs w:val="24"/>
        </w:rPr>
        <w:t>Aspekt</w:t>
      </w:r>
      <w:proofErr w:type="spellEnd"/>
      <w:r w:rsidR="006253AA">
        <w:rPr>
          <w:rFonts w:ascii="Arial" w:hAnsi="Arial" w:cs="Arial"/>
          <w:sz w:val="24"/>
          <w:szCs w:val="24"/>
        </w:rPr>
        <w:t xml:space="preserve"> 2020 (pg 59 </w:t>
      </w:r>
      <w:proofErr w:type="spellStart"/>
      <w:r w:rsidR="006253AA">
        <w:rPr>
          <w:rFonts w:ascii="Arial" w:hAnsi="Arial" w:cs="Arial"/>
          <w:sz w:val="24"/>
          <w:szCs w:val="24"/>
        </w:rPr>
        <w:t>ev</w:t>
      </w:r>
      <w:proofErr w:type="spellEnd"/>
      <w:r w:rsidR="006253AA">
        <w:rPr>
          <w:rFonts w:ascii="Arial" w:hAnsi="Arial" w:cs="Arial"/>
          <w:sz w:val="24"/>
          <w:szCs w:val="24"/>
        </w:rPr>
        <w:t>)</w:t>
      </w:r>
    </w:p>
    <w:p w:rsidR="006253AA" w:rsidRDefault="006253AA" w:rsidP="00F870F5">
      <w:pPr>
        <w:pStyle w:val="Geenafstand"/>
        <w:rPr>
          <w:rFonts w:ascii="Arial" w:hAnsi="Arial" w:cs="Arial"/>
          <w:sz w:val="24"/>
          <w:szCs w:val="24"/>
        </w:rPr>
      </w:pPr>
    </w:p>
    <w:p w:rsidR="006253AA" w:rsidRDefault="006253AA" w:rsidP="00F870F5">
      <w:pPr>
        <w:pStyle w:val="Geenafstand"/>
        <w:rPr>
          <w:rFonts w:ascii="Arial" w:hAnsi="Arial" w:cs="Arial"/>
          <w:sz w:val="24"/>
          <w:szCs w:val="24"/>
        </w:rPr>
      </w:pPr>
      <w:r>
        <w:rPr>
          <w:rFonts w:ascii="Arial" w:hAnsi="Arial" w:cs="Arial"/>
          <w:sz w:val="24"/>
          <w:szCs w:val="24"/>
        </w:rPr>
        <w:t>‘</w:t>
      </w:r>
      <w:proofErr w:type="spellStart"/>
      <w:r>
        <w:rPr>
          <w:rFonts w:ascii="Arial" w:hAnsi="Arial" w:cs="Arial"/>
          <w:sz w:val="24"/>
          <w:szCs w:val="24"/>
        </w:rPr>
        <w:t>Iwan</w:t>
      </w:r>
      <w:proofErr w:type="spellEnd"/>
      <w:r>
        <w:rPr>
          <w:rFonts w:ascii="Arial" w:hAnsi="Arial" w:cs="Arial"/>
          <w:sz w:val="24"/>
          <w:szCs w:val="24"/>
        </w:rPr>
        <w:t xml:space="preserve"> Hes en David Simons ontvangen een uitnodiging om op 5 december voor een belangrijke bespreking naar een kantoor aan de Koninginnegracht te komen.</w:t>
      </w:r>
      <w:r>
        <w:rPr>
          <w:rFonts w:ascii="Arial" w:hAnsi="Arial" w:cs="Arial"/>
          <w:sz w:val="24"/>
          <w:szCs w:val="24"/>
        </w:rPr>
        <w:br/>
        <w:t xml:space="preserve">De reden wordt al snel duidelijk. </w:t>
      </w:r>
      <w:proofErr w:type="spellStart"/>
      <w:r>
        <w:rPr>
          <w:rFonts w:ascii="Arial" w:hAnsi="Arial" w:cs="Arial"/>
          <w:sz w:val="24"/>
          <w:szCs w:val="24"/>
        </w:rPr>
        <w:t>Obersturmführer</w:t>
      </w:r>
      <w:proofErr w:type="spellEnd"/>
      <w:r>
        <w:rPr>
          <w:rFonts w:ascii="Arial" w:hAnsi="Arial" w:cs="Arial"/>
          <w:sz w:val="24"/>
          <w:szCs w:val="24"/>
        </w:rPr>
        <w:t xml:space="preserve"> </w:t>
      </w:r>
      <w:proofErr w:type="spellStart"/>
      <w:r>
        <w:rPr>
          <w:rFonts w:ascii="Arial" w:hAnsi="Arial" w:cs="Arial"/>
          <w:sz w:val="24"/>
          <w:szCs w:val="24"/>
        </w:rPr>
        <w:t>Aus</w:t>
      </w:r>
      <w:proofErr w:type="spellEnd"/>
      <w:r>
        <w:rPr>
          <w:rFonts w:ascii="Arial" w:hAnsi="Arial" w:cs="Arial"/>
          <w:sz w:val="24"/>
          <w:szCs w:val="24"/>
        </w:rPr>
        <w:t xml:space="preserve"> der </w:t>
      </w:r>
      <w:proofErr w:type="spellStart"/>
      <w:r>
        <w:rPr>
          <w:rFonts w:ascii="Arial" w:hAnsi="Arial" w:cs="Arial"/>
          <w:sz w:val="24"/>
          <w:szCs w:val="24"/>
        </w:rPr>
        <w:t>Fünten</w:t>
      </w:r>
      <w:proofErr w:type="spellEnd"/>
      <w:r>
        <w:rPr>
          <w:rFonts w:ascii="Arial" w:hAnsi="Arial" w:cs="Arial"/>
          <w:sz w:val="24"/>
          <w:szCs w:val="24"/>
        </w:rPr>
        <w:t xml:space="preserve">, een gehate Jodenvervolger uit Amsterdam heeft bedacht dat alle joden op de Lijst Frederiks, bij elkaar op één centrale plek moeten gaan wonen. Frederiks kwam vervolgens met het idee de hele groep in kasteel De </w:t>
      </w:r>
      <w:proofErr w:type="spellStart"/>
      <w:r>
        <w:rPr>
          <w:rFonts w:ascii="Arial" w:hAnsi="Arial" w:cs="Arial"/>
          <w:sz w:val="24"/>
          <w:szCs w:val="24"/>
        </w:rPr>
        <w:t>Schaffelaar</w:t>
      </w:r>
      <w:proofErr w:type="spellEnd"/>
      <w:r>
        <w:rPr>
          <w:rFonts w:ascii="Arial" w:hAnsi="Arial" w:cs="Arial"/>
          <w:sz w:val="24"/>
          <w:szCs w:val="24"/>
        </w:rPr>
        <w:t xml:space="preserve"> In Barneveld onder te brengen.</w:t>
      </w:r>
      <w:r w:rsidR="00570485">
        <w:rPr>
          <w:rFonts w:ascii="Arial" w:hAnsi="Arial" w:cs="Arial"/>
          <w:sz w:val="24"/>
          <w:szCs w:val="24"/>
        </w:rPr>
        <w:br/>
        <w:t xml:space="preserve">Tijdens de vergadering vraagt de heer Kloosterman van het ministerie van Binnenlandse Zaken aan </w:t>
      </w:r>
      <w:proofErr w:type="spellStart"/>
      <w:r w:rsidR="00570485">
        <w:rPr>
          <w:rFonts w:ascii="Arial" w:hAnsi="Arial" w:cs="Arial"/>
          <w:sz w:val="24"/>
          <w:szCs w:val="24"/>
        </w:rPr>
        <w:t>Iwan</w:t>
      </w:r>
      <w:proofErr w:type="spellEnd"/>
      <w:r w:rsidR="00570485">
        <w:rPr>
          <w:rFonts w:ascii="Arial" w:hAnsi="Arial" w:cs="Arial"/>
          <w:sz w:val="24"/>
          <w:szCs w:val="24"/>
        </w:rPr>
        <w:t xml:space="preserve"> en Simons te helpen bij de voorbereidingen van de verhuizing. “Binnen een week moeten alle mensen op de lijst naar Barneveld afreizen”verklaart Kloosterman.</w:t>
      </w:r>
      <w:r w:rsidR="00570485">
        <w:rPr>
          <w:rFonts w:ascii="Arial" w:hAnsi="Arial" w:cs="Arial"/>
          <w:sz w:val="24"/>
          <w:szCs w:val="24"/>
        </w:rPr>
        <w:br/>
        <w:t xml:space="preserve">“Wij willen u graag helpen, maar een week is niet te doen. We hebben alleen </w:t>
      </w:r>
      <w:proofErr w:type="spellStart"/>
      <w:r w:rsidR="00570485">
        <w:rPr>
          <w:rFonts w:ascii="Arial" w:hAnsi="Arial" w:cs="Arial"/>
          <w:sz w:val="24"/>
          <w:szCs w:val="24"/>
        </w:rPr>
        <w:t>ale</w:t>
      </w:r>
      <w:proofErr w:type="spellEnd"/>
      <w:r w:rsidR="00570485">
        <w:rPr>
          <w:rFonts w:ascii="Arial" w:hAnsi="Arial" w:cs="Arial"/>
          <w:sz w:val="24"/>
          <w:szCs w:val="24"/>
        </w:rPr>
        <w:t xml:space="preserve"> </w:t>
      </w:r>
      <w:proofErr w:type="spellStart"/>
      <w:r w:rsidR="00570485">
        <w:rPr>
          <w:rFonts w:ascii="Arial" w:hAnsi="Arial" w:cs="Arial"/>
          <w:sz w:val="24"/>
          <w:szCs w:val="24"/>
        </w:rPr>
        <w:t>enw</w:t>
      </w:r>
      <w:proofErr w:type="spellEnd"/>
      <w:r w:rsidR="00570485">
        <w:rPr>
          <w:rFonts w:ascii="Arial" w:hAnsi="Arial" w:cs="Arial"/>
          <w:sz w:val="24"/>
          <w:szCs w:val="24"/>
        </w:rPr>
        <w:t xml:space="preserve"> eek nodig om iedereen te informeren over de verhuizing. </w:t>
      </w:r>
      <w:proofErr w:type="spellStart"/>
      <w:r w:rsidR="00570485">
        <w:rPr>
          <w:rFonts w:ascii="Arial" w:hAnsi="Arial" w:cs="Arial"/>
          <w:sz w:val="24"/>
          <w:szCs w:val="24"/>
        </w:rPr>
        <w:t>Umoet</w:t>
      </w:r>
      <w:proofErr w:type="spellEnd"/>
      <w:r w:rsidR="00570485">
        <w:rPr>
          <w:rFonts w:ascii="Arial" w:hAnsi="Arial" w:cs="Arial"/>
          <w:sz w:val="24"/>
          <w:szCs w:val="24"/>
        </w:rPr>
        <w:t xml:space="preserve"> proberen uitstel te krijgen bij de Duitsers”zegt </w:t>
      </w:r>
      <w:proofErr w:type="spellStart"/>
      <w:r w:rsidR="00570485">
        <w:rPr>
          <w:rFonts w:ascii="Arial" w:hAnsi="Arial" w:cs="Arial"/>
          <w:sz w:val="24"/>
          <w:szCs w:val="24"/>
        </w:rPr>
        <w:t>Iwan</w:t>
      </w:r>
      <w:proofErr w:type="spellEnd"/>
      <w:r w:rsidR="00570485">
        <w:rPr>
          <w:rFonts w:ascii="Arial" w:hAnsi="Arial" w:cs="Arial"/>
          <w:sz w:val="24"/>
          <w:szCs w:val="24"/>
        </w:rPr>
        <w:t>.</w:t>
      </w:r>
      <w:r w:rsidR="00570485">
        <w:rPr>
          <w:rFonts w:ascii="Arial" w:hAnsi="Arial" w:cs="Arial"/>
          <w:sz w:val="24"/>
          <w:szCs w:val="24"/>
        </w:rPr>
        <w:br/>
        <w:t xml:space="preserve">Uiteindelijk gaat Kloosterman met twee weken </w:t>
      </w:r>
      <w:proofErr w:type="spellStart"/>
      <w:r w:rsidR="00570485">
        <w:rPr>
          <w:rFonts w:ascii="Arial" w:hAnsi="Arial" w:cs="Arial"/>
          <w:sz w:val="24"/>
          <w:szCs w:val="24"/>
        </w:rPr>
        <w:t>accoord</w:t>
      </w:r>
      <w:proofErr w:type="spellEnd"/>
      <w:r w:rsidR="00570485">
        <w:rPr>
          <w:rFonts w:ascii="Arial" w:hAnsi="Arial" w:cs="Arial"/>
          <w:sz w:val="24"/>
          <w:szCs w:val="24"/>
        </w:rPr>
        <w:t xml:space="preserve"> (pg 60)</w:t>
      </w:r>
    </w:p>
    <w:p w:rsidR="00570485" w:rsidRDefault="00570485" w:rsidP="00F870F5">
      <w:pPr>
        <w:pStyle w:val="Geenafstand"/>
        <w:rPr>
          <w:rFonts w:ascii="Arial" w:hAnsi="Arial" w:cs="Arial"/>
          <w:sz w:val="24"/>
          <w:szCs w:val="24"/>
        </w:rPr>
      </w:pPr>
    </w:p>
    <w:p w:rsidR="00F870F5" w:rsidRDefault="00570485" w:rsidP="00F870F5">
      <w:pPr>
        <w:pStyle w:val="Geenafstand"/>
        <w:rPr>
          <w:rFonts w:ascii="Arial" w:hAnsi="Arial" w:cs="Arial"/>
          <w:sz w:val="24"/>
          <w:szCs w:val="24"/>
        </w:rPr>
      </w:pPr>
      <w:r>
        <w:rPr>
          <w:rFonts w:ascii="Arial" w:hAnsi="Arial" w:cs="Arial"/>
          <w:sz w:val="24"/>
          <w:szCs w:val="24"/>
        </w:rPr>
        <w:t>En dan de vraag: hoe kwam de lijst tot stand?</w:t>
      </w:r>
      <w:r>
        <w:rPr>
          <w:rFonts w:ascii="Arial" w:hAnsi="Arial" w:cs="Arial"/>
          <w:sz w:val="24"/>
          <w:szCs w:val="24"/>
        </w:rPr>
        <w:br/>
        <w:t>En wat is het oordeel over deze lijst gekoppeld aan deze vraag.</w:t>
      </w:r>
      <w:r>
        <w:rPr>
          <w:rFonts w:ascii="Arial" w:hAnsi="Arial" w:cs="Arial"/>
          <w:sz w:val="24"/>
          <w:szCs w:val="24"/>
        </w:rPr>
        <w:br/>
        <w:t>Was de lijst verwerpelijk zoals wel na de oorlog werd gesteld…</w:t>
      </w:r>
      <w:r w:rsidR="00FB43CA">
        <w:rPr>
          <w:rFonts w:ascii="Arial" w:hAnsi="Arial" w:cs="Arial"/>
          <w:sz w:val="24"/>
          <w:szCs w:val="24"/>
        </w:rPr>
        <w:t xml:space="preserve"> een lijst van bevoorr</w:t>
      </w:r>
      <w:r>
        <w:rPr>
          <w:rFonts w:ascii="Arial" w:hAnsi="Arial" w:cs="Arial"/>
          <w:sz w:val="24"/>
          <w:szCs w:val="24"/>
        </w:rPr>
        <w:t>echte joden die zich het vege lijf redden door zichzelf op een lijst te plaatsen middels vitamine R of is er sprake van een staaltje onderhandeling van de initiatiefnemers en Kloosterman als rechterhand van Frederiks op het ministerie die zijn weerga niet kent?</w:t>
      </w:r>
      <w:r>
        <w:rPr>
          <w:rFonts w:ascii="Arial" w:hAnsi="Arial" w:cs="Arial"/>
          <w:sz w:val="24"/>
          <w:szCs w:val="24"/>
        </w:rPr>
        <w:br/>
        <w:t xml:space="preserve">Ik ken de oorsprong van de lijst van dichtbij. Die begon met de familie </w:t>
      </w:r>
      <w:proofErr w:type="spellStart"/>
      <w:r>
        <w:rPr>
          <w:rFonts w:ascii="Arial" w:hAnsi="Arial" w:cs="Arial"/>
          <w:sz w:val="24"/>
          <w:szCs w:val="24"/>
        </w:rPr>
        <w:t>Boasson</w:t>
      </w:r>
      <w:proofErr w:type="spellEnd"/>
      <w:r>
        <w:rPr>
          <w:rFonts w:ascii="Arial" w:hAnsi="Arial" w:cs="Arial"/>
          <w:sz w:val="24"/>
          <w:szCs w:val="24"/>
        </w:rPr>
        <w:t>, met wie de ouders van Frederiks goed bevriend waren</w:t>
      </w:r>
      <w:r w:rsidR="00C73DEC">
        <w:rPr>
          <w:rFonts w:ascii="Arial" w:hAnsi="Arial" w:cs="Arial"/>
          <w:sz w:val="24"/>
          <w:szCs w:val="24"/>
        </w:rPr>
        <w:t xml:space="preserve"> en die allebei uit Middelburg </w:t>
      </w:r>
      <w:proofErr w:type="spellStart"/>
      <w:r w:rsidR="00C73DEC">
        <w:rPr>
          <w:rFonts w:ascii="Arial" w:hAnsi="Arial" w:cs="Arial"/>
          <w:sz w:val="24"/>
          <w:szCs w:val="24"/>
        </w:rPr>
        <w:t>kwamen.De</w:t>
      </w:r>
      <w:proofErr w:type="spellEnd"/>
      <w:r w:rsidR="00C73DEC">
        <w:rPr>
          <w:rFonts w:ascii="Arial" w:hAnsi="Arial" w:cs="Arial"/>
          <w:sz w:val="24"/>
          <w:szCs w:val="24"/>
        </w:rPr>
        <w:t xml:space="preserve"> vader van Frederiks was archivaris aldaar en de grootouders van mijn vader hadden een </w:t>
      </w:r>
      <w:proofErr w:type="spellStart"/>
      <w:r w:rsidR="00C73DEC">
        <w:rPr>
          <w:rFonts w:ascii="Arial" w:hAnsi="Arial" w:cs="Arial"/>
          <w:sz w:val="24"/>
          <w:szCs w:val="24"/>
        </w:rPr>
        <w:t>manifacturenwinkel</w:t>
      </w:r>
      <w:proofErr w:type="spellEnd"/>
      <w:r w:rsidR="00C73DEC">
        <w:rPr>
          <w:rFonts w:ascii="Arial" w:hAnsi="Arial" w:cs="Arial"/>
          <w:sz w:val="24"/>
          <w:szCs w:val="24"/>
        </w:rPr>
        <w:t xml:space="preserve"> aan de Grote markt.</w:t>
      </w:r>
      <w:r>
        <w:rPr>
          <w:rFonts w:ascii="Arial" w:hAnsi="Arial" w:cs="Arial"/>
          <w:sz w:val="24"/>
          <w:szCs w:val="24"/>
        </w:rPr>
        <w:br/>
        <w:t xml:space="preserve">Ik heb een familiefoto bij me van drie jongvolwassenen: de moeder van mijn vader, en haar twee broers Marc en Jo </w:t>
      </w:r>
      <w:proofErr w:type="spellStart"/>
      <w:r>
        <w:rPr>
          <w:rFonts w:ascii="Arial" w:hAnsi="Arial" w:cs="Arial"/>
          <w:sz w:val="24"/>
          <w:szCs w:val="24"/>
        </w:rPr>
        <w:t>Boasson</w:t>
      </w:r>
      <w:proofErr w:type="spellEnd"/>
      <w:r>
        <w:rPr>
          <w:rFonts w:ascii="Arial" w:hAnsi="Arial" w:cs="Arial"/>
          <w:sz w:val="24"/>
          <w:szCs w:val="24"/>
        </w:rPr>
        <w:t>.</w:t>
      </w:r>
      <w:r>
        <w:rPr>
          <w:rFonts w:ascii="Arial" w:hAnsi="Arial" w:cs="Arial"/>
          <w:sz w:val="24"/>
          <w:szCs w:val="24"/>
        </w:rPr>
        <w:br/>
        <w:t>Het lot van hen was zeer verschillend.</w:t>
      </w:r>
      <w:r w:rsidR="00C73DEC">
        <w:rPr>
          <w:rFonts w:ascii="Arial" w:hAnsi="Arial" w:cs="Arial"/>
          <w:sz w:val="24"/>
          <w:szCs w:val="24"/>
        </w:rPr>
        <w:br/>
        <w:t xml:space="preserve">Terwijl Elisabeth via </w:t>
      </w:r>
      <w:proofErr w:type="spellStart"/>
      <w:r w:rsidR="00C73DEC">
        <w:rPr>
          <w:rFonts w:ascii="Arial" w:hAnsi="Arial" w:cs="Arial"/>
          <w:sz w:val="24"/>
          <w:szCs w:val="24"/>
        </w:rPr>
        <w:t>Theresienstadt</w:t>
      </w:r>
      <w:proofErr w:type="spellEnd"/>
      <w:r w:rsidR="00C73DEC">
        <w:rPr>
          <w:rFonts w:ascii="Arial" w:hAnsi="Arial" w:cs="Arial"/>
          <w:sz w:val="24"/>
          <w:szCs w:val="24"/>
        </w:rPr>
        <w:t xml:space="preserve"> uiteindelijk in Zwitserland terecht kwam en de oorlog overleefde, kwam haar broer Marc (voor de oorlog wethouder in Middelburg)</w:t>
      </w:r>
      <w:r w:rsidR="00C73DEC">
        <w:rPr>
          <w:rFonts w:ascii="Arial" w:hAnsi="Arial" w:cs="Arial"/>
          <w:sz w:val="24"/>
          <w:szCs w:val="24"/>
        </w:rPr>
        <w:br/>
        <w:t xml:space="preserve">eenmaal verplicht wonend in Amsterdam met zijn echtgenote in een razzia terecht en eindigde zijn leven in het afschuwelijke kamp </w:t>
      </w:r>
      <w:proofErr w:type="spellStart"/>
      <w:r w:rsidR="00C73DEC">
        <w:rPr>
          <w:rFonts w:ascii="Arial" w:hAnsi="Arial" w:cs="Arial"/>
          <w:sz w:val="24"/>
          <w:szCs w:val="24"/>
        </w:rPr>
        <w:t>Gräditz</w:t>
      </w:r>
      <w:proofErr w:type="spellEnd"/>
      <w:r w:rsidR="00C73DEC">
        <w:rPr>
          <w:rFonts w:ascii="Arial" w:hAnsi="Arial" w:cs="Arial"/>
          <w:sz w:val="24"/>
          <w:szCs w:val="24"/>
        </w:rPr>
        <w:t xml:space="preserve"> augustus 1943*.</w:t>
      </w:r>
      <w:r w:rsidR="00C73DEC">
        <w:rPr>
          <w:rFonts w:ascii="Arial" w:hAnsi="Arial" w:cs="Arial"/>
          <w:sz w:val="24"/>
          <w:szCs w:val="24"/>
        </w:rPr>
        <w:br/>
        <w:t>Jo tenslotte kwam de oorlog redelijk ongeschonden door en werd na de oorlog gewoon weer gemeentesecretaris te Den Haag wat hij voor de oorlog ook was.</w:t>
      </w:r>
      <w:r w:rsidR="00C73DEC">
        <w:rPr>
          <w:rFonts w:ascii="Arial" w:hAnsi="Arial" w:cs="Arial"/>
          <w:sz w:val="24"/>
          <w:szCs w:val="24"/>
        </w:rPr>
        <w:br/>
        <w:t xml:space="preserve">Deze Jo, die een studievriend was van Frederiks werd door mijn vader gemaand en tot actie aangezet en benaderde F. ( Blom pg 39) </w:t>
      </w:r>
      <w:r w:rsidR="00FB43CA">
        <w:rPr>
          <w:rFonts w:ascii="Arial" w:hAnsi="Arial" w:cs="Arial"/>
          <w:sz w:val="24"/>
          <w:szCs w:val="24"/>
        </w:rPr>
        <w:br/>
      </w:r>
      <w:r w:rsidR="00FB43CA">
        <w:rPr>
          <w:rFonts w:ascii="Arial" w:hAnsi="Arial" w:cs="Arial"/>
          <w:sz w:val="24"/>
          <w:szCs w:val="24"/>
        </w:rPr>
        <w:lastRenderedPageBreak/>
        <w:br/>
      </w:r>
      <w:r w:rsidR="000F5661">
        <w:rPr>
          <w:rFonts w:ascii="Arial" w:hAnsi="Arial" w:cs="Arial"/>
          <w:sz w:val="24"/>
          <w:szCs w:val="24"/>
        </w:rPr>
        <w:t>Mijn vader wierp zi</w:t>
      </w:r>
      <w:r w:rsidR="00FB43CA">
        <w:rPr>
          <w:rFonts w:ascii="Arial" w:hAnsi="Arial" w:cs="Arial"/>
          <w:sz w:val="24"/>
          <w:szCs w:val="24"/>
        </w:rPr>
        <w:t>ch op als vertegenwoordiger en contac</w:t>
      </w:r>
      <w:r w:rsidR="000F5661">
        <w:rPr>
          <w:rFonts w:ascii="Arial" w:hAnsi="Arial" w:cs="Arial"/>
          <w:sz w:val="24"/>
          <w:szCs w:val="24"/>
        </w:rPr>
        <w:t>tpersoon. Hij was ten slotte advocaat in Den Haag en ook kort betrokken bij de Joodse Raad aldaar.</w:t>
      </w:r>
      <w:r w:rsidR="00FB43CA">
        <w:rPr>
          <w:rFonts w:ascii="Arial" w:hAnsi="Arial" w:cs="Arial"/>
          <w:sz w:val="24"/>
          <w:szCs w:val="24"/>
        </w:rPr>
        <w:t xml:space="preserve"> David Simons die tijdelijk bij hem en zijn vrouw inwoonde werd zijn compagnon in deze.</w:t>
      </w:r>
    </w:p>
    <w:p w:rsidR="000F5661" w:rsidRDefault="000F5661" w:rsidP="00F870F5">
      <w:pPr>
        <w:pStyle w:val="Geenafstand"/>
        <w:rPr>
          <w:rFonts w:ascii="Arial" w:hAnsi="Arial" w:cs="Arial"/>
          <w:sz w:val="24"/>
          <w:szCs w:val="24"/>
        </w:rPr>
      </w:pPr>
      <w:r>
        <w:rPr>
          <w:rFonts w:ascii="Arial" w:hAnsi="Arial" w:cs="Arial"/>
          <w:sz w:val="24"/>
          <w:szCs w:val="24"/>
        </w:rPr>
        <w:t xml:space="preserve">Die lijst die dus begon met familie van de </w:t>
      </w:r>
      <w:proofErr w:type="spellStart"/>
      <w:r>
        <w:rPr>
          <w:rFonts w:ascii="Arial" w:hAnsi="Arial" w:cs="Arial"/>
          <w:sz w:val="24"/>
          <w:szCs w:val="24"/>
        </w:rPr>
        <w:t>Boassons</w:t>
      </w:r>
      <w:proofErr w:type="spellEnd"/>
      <w:r>
        <w:rPr>
          <w:rFonts w:ascii="Arial" w:hAnsi="Arial" w:cs="Arial"/>
          <w:sz w:val="24"/>
          <w:szCs w:val="24"/>
        </w:rPr>
        <w:t xml:space="preserve"> is uitgebreid tot 700 personen waaronder mensen van de lijst van Dam.</w:t>
      </w:r>
      <w:r>
        <w:rPr>
          <w:rFonts w:ascii="Arial" w:hAnsi="Arial" w:cs="Arial"/>
          <w:sz w:val="24"/>
          <w:szCs w:val="24"/>
        </w:rPr>
        <w:br/>
        <w:t>Bekend is in elk geval dat Frederiks wou dat er vrouwen en meisjes op kwamen, dat er een hele reeks zogenaamde vergeten familieleden op kwamen en</w:t>
      </w:r>
      <w:r w:rsidR="00D57E21">
        <w:rPr>
          <w:rFonts w:ascii="Arial" w:hAnsi="Arial" w:cs="Arial"/>
          <w:sz w:val="24"/>
          <w:szCs w:val="24"/>
        </w:rPr>
        <w:t xml:space="preserve"> dat diverse mensen die al</w:t>
      </w:r>
      <w:r>
        <w:rPr>
          <w:rFonts w:ascii="Arial" w:hAnsi="Arial" w:cs="Arial"/>
          <w:sz w:val="24"/>
          <w:szCs w:val="24"/>
        </w:rPr>
        <w:t xml:space="preserve"> in W</w:t>
      </w:r>
      <w:r w:rsidR="00D57E21">
        <w:rPr>
          <w:rFonts w:ascii="Arial" w:hAnsi="Arial" w:cs="Arial"/>
          <w:sz w:val="24"/>
          <w:szCs w:val="24"/>
        </w:rPr>
        <w:t xml:space="preserve">esterbork </w:t>
      </w:r>
      <w:r w:rsidR="00FB43CA">
        <w:rPr>
          <w:rFonts w:ascii="Arial" w:hAnsi="Arial" w:cs="Arial"/>
          <w:sz w:val="24"/>
          <w:szCs w:val="24"/>
        </w:rPr>
        <w:t xml:space="preserve">waren of </w:t>
      </w:r>
      <w:r w:rsidR="00D57E21">
        <w:rPr>
          <w:rFonts w:ascii="Arial" w:hAnsi="Arial" w:cs="Arial"/>
          <w:sz w:val="24"/>
          <w:szCs w:val="24"/>
        </w:rPr>
        <w:t>dreigden te komen</w:t>
      </w:r>
      <w:r w:rsidR="00FB43CA">
        <w:rPr>
          <w:rFonts w:ascii="Arial" w:hAnsi="Arial" w:cs="Arial"/>
          <w:sz w:val="24"/>
          <w:szCs w:val="24"/>
        </w:rPr>
        <w:t xml:space="preserve"> (moeder van </w:t>
      </w:r>
      <w:proofErr w:type="spellStart"/>
      <w:r w:rsidR="00FB43CA">
        <w:rPr>
          <w:rFonts w:ascii="Arial" w:hAnsi="Arial" w:cs="Arial"/>
          <w:sz w:val="24"/>
          <w:szCs w:val="24"/>
        </w:rPr>
        <w:t>Oeke</w:t>
      </w:r>
      <w:proofErr w:type="spellEnd"/>
      <w:r w:rsidR="00FB43CA">
        <w:rPr>
          <w:rFonts w:ascii="Arial" w:hAnsi="Arial" w:cs="Arial"/>
          <w:sz w:val="24"/>
          <w:szCs w:val="24"/>
        </w:rPr>
        <w:t xml:space="preserve"> </w:t>
      </w:r>
      <w:proofErr w:type="spellStart"/>
      <w:r w:rsidR="00FB43CA">
        <w:rPr>
          <w:rFonts w:ascii="Arial" w:hAnsi="Arial" w:cs="Arial"/>
          <w:sz w:val="24"/>
          <w:szCs w:val="24"/>
        </w:rPr>
        <w:t>Hoogendijk</w:t>
      </w:r>
      <w:proofErr w:type="spellEnd"/>
      <w:r w:rsidR="00FB43CA">
        <w:rPr>
          <w:rFonts w:ascii="Arial" w:hAnsi="Arial" w:cs="Arial"/>
          <w:sz w:val="24"/>
          <w:szCs w:val="24"/>
        </w:rPr>
        <w:t>?)</w:t>
      </w:r>
      <w:r w:rsidR="00D57E21">
        <w:rPr>
          <w:rFonts w:ascii="Arial" w:hAnsi="Arial" w:cs="Arial"/>
          <w:sz w:val="24"/>
          <w:szCs w:val="24"/>
        </w:rPr>
        <w:t xml:space="preserve"> zijn</w:t>
      </w:r>
      <w:r>
        <w:rPr>
          <w:rFonts w:ascii="Arial" w:hAnsi="Arial" w:cs="Arial"/>
          <w:sz w:val="24"/>
          <w:szCs w:val="24"/>
        </w:rPr>
        <w:t xml:space="preserve"> teruggehaald</w:t>
      </w:r>
      <w:r w:rsidR="00D57E21">
        <w:rPr>
          <w:rFonts w:ascii="Arial" w:hAnsi="Arial" w:cs="Arial"/>
          <w:sz w:val="24"/>
          <w:szCs w:val="24"/>
        </w:rPr>
        <w:t>.</w:t>
      </w:r>
      <w:r w:rsidR="00D57E21">
        <w:rPr>
          <w:rFonts w:ascii="Arial" w:hAnsi="Arial" w:cs="Arial"/>
          <w:sz w:val="24"/>
          <w:szCs w:val="24"/>
        </w:rPr>
        <w:br/>
        <w:t>Bij iedere uitbreiding dreigde de lijst te ‘</w:t>
      </w:r>
      <w:proofErr w:type="spellStart"/>
      <w:r w:rsidR="00D57E21">
        <w:rPr>
          <w:rFonts w:ascii="Arial" w:hAnsi="Arial" w:cs="Arial"/>
          <w:sz w:val="24"/>
          <w:szCs w:val="24"/>
        </w:rPr>
        <w:t>platschen</w:t>
      </w:r>
      <w:proofErr w:type="spellEnd"/>
      <w:r w:rsidR="00D57E21">
        <w:rPr>
          <w:rFonts w:ascii="Arial" w:hAnsi="Arial" w:cs="Arial"/>
          <w:sz w:val="24"/>
          <w:szCs w:val="24"/>
        </w:rPr>
        <w:t>’</w:t>
      </w:r>
      <w:r w:rsidR="00FB43CA">
        <w:rPr>
          <w:rFonts w:ascii="Arial" w:hAnsi="Arial" w:cs="Arial"/>
          <w:sz w:val="24"/>
          <w:szCs w:val="24"/>
        </w:rPr>
        <w:t xml:space="preserve"> </w:t>
      </w:r>
      <w:r w:rsidR="00D57E21">
        <w:rPr>
          <w:rFonts w:ascii="Arial" w:hAnsi="Arial" w:cs="Arial"/>
          <w:sz w:val="24"/>
          <w:szCs w:val="24"/>
        </w:rPr>
        <w:t>hoorde ik later van mijn vader.</w:t>
      </w:r>
    </w:p>
    <w:p w:rsidR="00D57E21" w:rsidRDefault="00D57E21" w:rsidP="00F870F5">
      <w:pPr>
        <w:pStyle w:val="Geenafstand"/>
        <w:rPr>
          <w:rFonts w:ascii="Arial" w:hAnsi="Arial" w:cs="Arial"/>
          <w:sz w:val="24"/>
          <w:szCs w:val="24"/>
        </w:rPr>
      </w:pPr>
      <w:r>
        <w:rPr>
          <w:rFonts w:ascii="Arial" w:hAnsi="Arial" w:cs="Arial"/>
          <w:sz w:val="24"/>
          <w:szCs w:val="24"/>
        </w:rPr>
        <w:t>Wat betekend had dat ook zijn eigen familie geen enkele bescherming meer had.</w:t>
      </w:r>
    </w:p>
    <w:p w:rsidR="00D57E21" w:rsidRDefault="00D57E21" w:rsidP="00F870F5">
      <w:pPr>
        <w:pStyle w:val="Geenafstand"/>
        <w:rPr>
          <w:rFonts w:ascii="Arial" w:hAnsi="Arial" w:cs="Arial"/>
          <w:sz w:val="24"/>
          <w:szCs w:val="24"/>
        </w:rPr>
      </w:pPr>
      <w:r>
        <w:rPr>
          <w:rFonts w:ascii="Arial" w:hAnsi="Arial" w:cs="Arial"/>
          <w:sz w:val="24"/>
          <w:szCs w:val="24"/>
        </w:rPr>
        <w:t>Dat vind ik dus een staaltje van heldendom waar ik hier vandaag graag aandacht voor vraag.</w:t>
      </w:r>
    </w:p>
    <w:p w:rsidR="00D57E21" w:rsidRDefault="00D57E21" w:rsidP="00F870F5">
      <w:pPr>
        <w:pStyle w:val="Geenafstand"/>
        <w:rPr>
          <w:rFonts w:ascii="Arial" w:hAnsi="Arial" w:cs="Arial"/>
          <w:sz w:val="24"/>
          <w:szCs w:val="24"/>
        </w:rPr>
      </w:pPr>
      <w:r>
        <w:rPr>
          <w:rFonts w:ascii="Arial" w:hAnsi="Arial" w:cs="Arial"/>
          <w:sz w:val="24"/>
          <w:szCs w:val="24"/>
        </w:rPr>
        <w:t>Was de lijst verwerpelijk of een staaltje van heldendom.</w:t>
      </w:r>
      <w:r>
        <w:rPr>
          <w:rFonts w:ascii="Arial" w:hAnsi="Arial" w:cs="Arial"/>
          <w:sz w:val="24"/>
          <w:szCs w:val="24"/>
        </w:rPr>
        <w:br/>
        <w:t>Voor mij staat het laatste als een paal boven water!</w:t>
      </w:r>
      <w:r w:rsidR="00FB43CA">
        <w:rPr>
          <w:rFonts w:ascii="Arial" w:hAnsi="Arial" w:cs="Arial"/>
          <w:sz w:val="24"/>
          <w:szCs w:val="24"/>
        </w:rPr>
        <w:t>*</w:t>
      </w:r>
    </w:p>
    <w:p w:rsidR="00FB43CA" w:rsidRDefault="00FB43CA" w:rsidP="00F870F5">
      <w:pPr>
        <w:pStyle w:val="Geenafstand"/>
        <w:rPr>
          <w:rFonts w:ascii="Arial" w:hAnsi="Arial" w:cs="Arial"/>
          <w:sz w:val="24"/>
          <w:szCs w:val="24"/>
        </w:rPr>
      </w:pPr>
    </w:p>
    <w:p w:rsidR="00FB43CA" w:rsidRDefault="00FB43CA" w:rsidP="00F870F5">
      <w:pPr>
        <w:pStyle w:val="Geenafstand"/>
        <w:rPr>
          <w:rFonts w:ascii="Arial" w:hAnsi="Arial" w:cs="Arial"/>
          <w:sz w:val="24"/>
          <w:szCs w:val="24"/>
        </w:rPr>
      </w:pPr>
    </w:p>
    <w:p w:rsidR="00FB43CA" w:rsidRDefault="00FB43CA" w:rsidP="00F870F5">
      <w:pPr>
        <w:pStyle w:val="Geenafstand"/>
        <w:rPr>
          <w:rFonts w:ascii="Arial" w:hAnsi="Arial" w:cs="Arial"/>
          <w:sz w:val="24"/>
          <w:szCs w:val="24"/>
        </w:rPr>
      </w:pPr>
    </w:p>
    <w:p w:rsidR="00FB43CA" w:rsidRDefault="00FB43CA" w:rsidP="00FB43CA">
      <w:pPr>
        <w:pStyle w:val="Geenafstand"/>
        <w:numPr>
          <w:ilvl w:val="0"/>
          <w:numId w:val="1"/>
        </w:numPr>
        <w:rPr>
          <w:rFonts w:ascii="Arial" w:hAnsi="Arial" w:cs="Arial"/>
          <w:sz w:val="24"/>
          <w:szCs w:val="24"/>
        </w:rPr>
      </w:pPr>
      <w:r>
        <w:rPr>
          <w:rFonts w:ascii="Arial" w:hAnsi="Arial" w:cs="Arial"/>
          <w:sz w:val="24"/>
          <w:szCs w:val="24"/>
        </w:rPr>
        <w:t xml:space="preserve">Zie De sjoel van Zeeland Middelburg 1994 JJ van der Weel: Opkomst en ondergang van een wethouder pg 48 </w:t>
      </w:r>
      <w:proofErr w:type="spellStart"/>
      <w:r>
        <w:rPr>
          <w:rFonts w:ascii="Arial" w:hAnsi="Arial" w:cs="Arial"/>
          <w:sz w:val="24"/>
          <w:szCs w:val="24"/>
        </w:rPr>
        <w:t>ev</w:t>
      </w:r>
      <w:proofErr w:type="spellEnd"/>
    </w:p>
    <w:p w:rsidR="00FB43CA" w:rsidRDefault="00FB43CA" w:rsidP="00F870F5">
      <w:pPr>
        <w:pStyle w:val="Geenafstand"/>
        <w:rPr>
          <w:rFonts w:ascii="Arial" w:hAnsi="Arial" w:cs="Arial"/>
          <w:sz w:val="24"/>
          <w:szCs w:val="24"/>
        </w:rPr>
      </w:pPr>
    </w:p>
    <w:p w:rsidR="00FB43CA" w:rsidRDefault="00FB43CA" w:rsidP="00F870F5">
      <w:pPr>
        <w:pStyle w:val="Geenafstand"/>
        <w:rPr>
          <w:rFonts w:ascii="Arial" w:hAnsi="Arial" w:cs="Arial"/>
          <w:sz w:val="24"/>
          <w:szCs w:val="24"/>
        </w:rPr>
      </w:pPr>
      <w:r>
        <w:rPr>
          <w:rFonts w:ascii="Arial" w:hAnsi="Arial" w:cs="Arial"/>
          <w:sz w:val="24"/>
          <w:szCs w:val="24"/>
        </w:rPr>
        <w:t xml:space="preserve">*Wellicht heeft de naam die de lijst later kreeg te maken gehad met de </w:t>
      </w:r>
      <w:proofErr w:type="spellStart"/>
      <w:r>
        <w:rPr>
          <w:rFonts w:ascii="Arial" w:hAnsi="Arial" w:cs="Arial"/>
          <w:sz w:val="24"/>
          <w:szCs w:val="24"/>
        </w:rPr>
        <w:t>zgn</w:t>
      </w:r>
      <w:proofErr w:type="spellEnd"/>
      <w:r>
        <w:rPr>
          <w:rFonts w:ascii="Arial" w:hAnsi="Arial" w:cs="Arial"/>
          <w:sz w:val="24"/>
          <w:szCs w:val="24"/>
        </w:rPr>
        <w:t xml:space="preserve"> ‘</w:t>
      </w:r>
      <w:proofErr w:type="spellStart"/>
      <w:r>
        <w:rPr>
          <w:rFonts w:ascii="Arial" w:hAnsi="Arial" w:cs="Arial"/>
          <w:sz w:val="24"/>
          <w:szCs w:val="24"/>
        </w:rPr>
        <w:t>framing’van</w:t>
      </w:r>
      <w:proofErr w:type="spellEnd"/>
      <w:r>
        <w:rPr>
          <w:rFonts w:ascii="Arial" w:hAnsi="Arial" w:cs="Arial"/>
          <w:sz w:val="24"/>
          <w:szCs w:val="24"/>
        </w:rPr>
        <w:t xml:space="preserve"> de lijst.</w:t>
      </w:r>
    </w:p>
    <w:p w:rsidR="00FB43CA" w:rsidRPr="00F870F5" w:rsidRDefault="00FB43CA" w:rsidP="00F870F5">
      <w:pPr>
        <w:pStyle w:val="Geenafstand"/>
        <w:rPr>
          <w:rFonts w:ascii="Arial" w:hAnsi="Arial" w:cs="Arial"/>
          <w:sz w:val="24"/>
          <w:szCs w:val="24"/>
        </w:rPr>
      </w:pPr>
      <w:r>
        <w:rPr>
          <w:rFonts w:ascii="Arial" w:hAnsi="Arial" w:cs="Arial"/>
          <w:sz w:val="24"/>
          <w:szCs w:val="24"/>
        </w:rPr>
        <w:t>Immers als de lijst bekend stond onder het kopje dat er zoveel belangrijke Nederlanders op stonden kon hij wellicht aantrekkelijker worden voor de Duitsers als mogelijkheid om in een later stadium uit te kunnen ruilen.</w:t>
      </w:r>
    </w:p>
    <w:sectPr w:rsidR="00FB43CA" w:rsidRPr="00F870F5" w:rsidSect="00D619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A28D2"/>
    <w:multiLevelType w:val="hybridMultilevel"/>
    <w:tmpl w:val="3A5AD696"/>
    <w:lvl w:ilvl="0" w:tplc="91086EE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70F5"/>
    <w:rsid w:val="000B1C61"/>
    <w:rsid w:val="000F5661"/>
    <w:rsid w:val="002D6FD3"/>
    <w:rsid w:val="00570485"/>
    <w:rsid w:val="006253AA"/>
    <w:rsid w:val="00C73DEC"/>
    <w:rsid w:val="00D57E21"/>
    <w:rsid w:val="00D619FE"/>
    <w:rsid w:val="00F870F5"/>
    <w:rsid w:val="00FB43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19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870F5"/>
    <w:pPr>
      <w:spacing w:after="0" w:line="240" w:lineRule="auto"/>
    </w:pPr>
  </w:style>
  <w:style w:type="character" w:styleId="Hyperlink">
    <w:name w:val="Hyperlink"/>
    <w:basedOn w:val="Standaardalinea-lettertype"/>
    <w:uiPriority w:val="99"/>
    <w:unhideWhenUsed/>
    <w:rsid w:val="002D6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ycehes.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1241</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2023-10-02T13:34:00Z</dcterms:created>
  <dcterms:modified xsi:type="dcterms:W3CDTF">2023-10-02T13:34:00Z</dcterms:modified>
</cp:coreProperties>
</file>