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D7" w:rsidRDefault="00A16EF4" w:rsidP="00A16EF4">
      <w:pPr>
        <w:pStyle w:val="Geenafstand"/>
        <w:rPr>
          <w:rFonts w:ascii="Arial" w:hAnsi="Arial" w:cs="Arial"/>
          <w:sz w:val="24"/>
          <w:szCs w:val="24"/>
        </w:rPr>
      </w:pPr>
      <w:r>
        <w:rPr>
          <w:rFonts w:ascii="Arial" w:hAnsi="Arial" w:cs="Arial"/>
          <w:sz w:val="24"/>
          <w:szCs w:val="24"/>
        </w:rPr>
        <w:t>Waarheid als stip aan de horizon</w:t>
      </w:r>
    </w:p>
    <w:p w:rsidR="00A16EF4" w:rsidRDefault="00A16EF4" w:rsidP="00A16EF4">
      <w:pPr>
        <w:pStyle w:val="Geenafstand"/>
        <w:rPr>
          <w:rFonts w:ascii="Arial" w:hAnsi="Arial" w:cs="Arial"/>
          <w:sz w:val="24"/>
          <w:szCs w:val="24"/>
        </w:rPr>
      </w:pPr>
    </w:p>
    <w:p w:rsidR="00A16EF4" w:rsidRDefault="00A16EF4" w:rsidP="00A16EF4">
      <w:pPr>
        <w:pStyle w:val="Geenafstand"/>
        <w:rPr>
          <w:rFonts w:ascii="Arial" w:hAnsi="Arial" w:cs="Arial"/>
          <w:sz w:val="24"/>
          <w:szCs w:val="24"/>
        </w:rPr>
      </w:pPr>
    </w:p>
    <w:p w:rsidR="00A16EF4" w:rsidRDefault="00A16EF4" w:rsidP="00A16EF4">
      <w:pPr>
        <w:pStyle w:val="Geenafstand"/>
        <w:rPr>
          <w:rFonts w:ascii="Arial" w:hAnsi="Arial" w:cs="Arial"/>
          <w:sz w:val="24"/>
          <w:szCs w:val="24"/>
        </w:rPr>
      </w:pPr>
      <w:r>
        <w:rPr>
          <w:rFonts w:ascii="Arial" w:hAnsi="Arial" w:cs="Arial"/>
          <w:sz w:val="24"/>
          <w:szCs w:val="24"/>
        </w:rPr>
        <w:t>Nu Wilders een gigantische verkiezingswinst heeft behaald, wordt het een dringende noodzaak om te kijken hoe we dit land maar ook de wereld om ons heen kunnen redden van een ‘</w:t>
      </w:r>
      <w:proofErr w:type="spellStart"/>
      <w:r>
        <w:rPr>
          <w:rFonts w:ascii="Arial" w:hAnsi="Arial" w:cs="Arial"/>
          <w:sz w:val="24"/>
          <w:szCs w:val="24"/>
        </w:rPr>
        <w:t>creepy</w:t>
      </w:r>
      <w:proofErr w:type="spellEnd"/>
      <w:r>
        <w:rPr>
          <w:rFonts w:ascii="Arial" w:hAnsi="Arial" w:cs="Arial"/>
          <w:sz w:val="24"/>
          <w:szCs w:val="24"/>
        </w:rPr>
        <w:t>’ nationalisme dat de fundamenten van de rechtsstaat aantast.</w:t>
      </w:r>
      <w:r>
        <w:rPr>
          <w:rFonts w:ascii="Arial" w:hAnsi="Arial" w:cs="Arial"/>
          <w:sz w:val="24"/>
          <w:szCs w:val="24"/>
        </w:rPr>
        <w:br/>
        <w:t>Een aanknopingspunt vinden we in het boek: Voor ieder wat waars, van Rob Wijnberg.</w:t>
      </w:r>
    </w:p>
    <w:p w:rsidR="00D87AEE" w:rsidRDefault="00A16EF4" w:rsidP="00A16EF4">
      <w:pPr>
        <w:pStyle w:val="Geenafstand"/>
        <w:rPr>
          <w:rFonts w:ascii="Arial" w:hAnsi="Arial" w:cs="Arial"/>
          <w:sz w:val="24"/>
          <w:szCs w:val="24"/>
        </w:rPr>
      </w:pPr>
      <w:r>
        <w:rPr>
          <w:rFonts w:ascii="Arial" w:hAnsi="Arial" w:cs="Arial"/>
          <w:sz w:val="24"/>
          <w:szCs w:val="24"/>
        </w:rPr>
        <w:t>Het is in zekere zin visionair hoewel hij de letterlijke grote winst van Wilders niet heeft voorspeld.</w:t>
      </w:r>
      <w:r>
        <w:rPr>
          <w:rFonts w:ascii="Arial" w:hAnsi="Arial" w:cs="Arial"/>
          <w:sz w:val="24"/>
          <w:szCs w:val="24"/>
        </w:rPr>
        <w:br/>
        <w:t xml:space="preserve">Hij wijst erop dat we een </w:t>
      </w:r>
      <w:proofErr w:type="spellStart"/>
      <w:r>
        <w:rPr>
          <w:rFonts w:ascii="Arial" w:hAnsi="Arial" w:cs="Arial"/>
          <w:i/>
          <w:sz w:val="24"/>
          <w:szCs w:val="24"/>
        </w:rPr>
        <w:t>post-progress</w:t>
      </w:r>
      <w:proofErr w:type="spellEnd"/>
      <w:r>
        <w:rPr>
          <w:rFonts w:ascii="Arial" w:hAnsi="Arial" w:cs="Arial"/>
          <w:i/>
          <w:sz w:val="24"/>
          <w:szCs w:val="24"/>
        </w:rPr>
        <w:t xml:space="preserve"> society </w:t>
      </w:r>
      <w:r>
        <w:rPr>
          <w:rFonts w:ascii="Arial" w:hAnsi="Arial" w:cs="Arial"/>
          <w:sz w:val="24"/>
          <w:szCs w:val="24"/>
        </w:rPr>
        <w:t>zijn, een samenleving die gaandeweg haar geloof in collectieve vooruitgang is kwijtgeraakt.</w:t>
      </w:r>
      <w:r>
        <w:rPr>
          <w:rFonts w:ascii="Arial" w:hAnsi="Arial" w:cs="Arial"/>
          <w:sz w:val="24"/>
          <w:szCs w:val="24"/>
        </w:rPr>
        <w:br/>
        <w:t xml:space="preserve">“Een samenleving waarin individuen nog wel vooruitgang kennen- in hun carrière, in koopkracht of op de sociale </w:t>
      </w:r>
      <w:proofErr w:type="spellStart"/>
      <w:r>
        <w:rPr>
          <w:rFonts w:ascii="Arial" w:hAnsi="Arial" w:cs="Arial"/>
          <w:sz w:val="24"/>
          <w:szCs w:val="24"/>
        </w:rPr>
        <w:t>ladder-</w:t>
      </w:r>
      <w:proofErr w:type="spellEnd"/>
      <w:r>
        <w:rPr>
          <w:rFonts w:ascii="Arial" w:hAnsi="Arial" w:cs="Arial"/>
          <w:sz w:val="24"/>
          <w:szCs w:val="24"/>
        </w:rPr>
        <w:t>, maar die als collectie</w:t>
      </w:r>
      <w:r w:rsidR="00D87AEE">
        <w:rPr>
          <w:rFonts w:ascii="Arial" w:hAnsi="Arial" w:cs="Arial"/>
          <w:sz w:val="24"/>
          <w:szCs w:val="24"/>
        </w:rPr>
        <w:t xml:space="preserve">f </w:t>
      </w:r>
      <w:r>
        <w:rPr>
          <w:rFonts w:ascii="Arial" w:hAnsi="Arial" w:cs="Arial"/>
          <w:sz w:val="24"/>
          <w:szCs w:val="24"/>
        </w:rPr>
        <w:t xml:space="preserve"> geen perspectief heeft om naar te streven en daardoor, geconfronteerd met ongeëvenaard grote problemen en immense onzekerheden, steeds </w:t>
      </w:r>
      <w:proofErr w:type="spellStart"/>
      <w:r>
        <w:rPr>
          <w:rFonts w:ascii="Arial" w:hAnsi="Arial" w:cs="Arial"/>
          <w:sz w:val="24"/>
          <w:szCs w:val="24"/>
        </w:rPr>
        <w:t>behoudzuchtiger</w:t>
      </w:r>
      <w:proofErr w:type="spellEnd"/>
      <w:r>
        <w:rPr>
          <w:rFonts w:ascii="Arial" w:hAnsi="Arial" w:cs="Arial"/>
          <w:sz w:val="24"/>
          <w:szCs w:val="24"/>
        </w:rPr>
        <w:t xml:space="preserve"> wordt en zelf</w:t>
      </w:r>
      <w:r w:rsidR="00D87AEE">
        <w:rPr>
          <w:rFonts w:ascii="Arial" w:hAnsi="Arial" w:cs="Arial"/>
          <w:sz w:val="24"/>
          <w:szCs w:val="24"/>
        </w:rPr>
        <w:t>s</w:t>
      </w:r>
      <w:r>
        <w:rPr>
          <w:rFonts w:ascii="Arial" w:hAnsi="Arial" w:cs="Arial"/>
          <w:sz w:val="24"/>
          <w:szCs w:val="24"/>
        </w:rPr>
        <w:t xml:space="preserve"> terug gaat verlangen naar een verleden dat nooit bestaan heeft en ook niet terug zal keren. De onwaarheden die het publieke debat nu kenmerken, en tot de term </w:t>
      </w:r>
      <w:proofErr w:type="spellStart"/>
      <w:r>
        <w:rPr>
          <w:rFonts w:ascii="Arial" w:hAnsi="Arial" w:cs="Arial"/>
          <w:sz w:val="24"/>
          <w:szCs w:val="24"/>
        </w:rPr>
        <w:t>post-truth</w:t>
      </w:r>
      <w:proofErr w:type="spellEnd"/>
      <w:r>
        <w:rPr>
          <w:rFonts w:ascii="Arial" w:hAnsi="Arial" w:cs="Arial"/>
          <w:sz w:val="24"/>
          <w:szCs w:val="24"/>
        </w:rPr>
        <w:t xml:space="preserve"> hebben geleid, komen immers stuk voor stuk voor</w:t>
      </w:r>
      <w:r w:rsidR="00D87AEE">
        <w:rPr>
          <w:rFonts w:ascii="Arial" w:hAnsi="Arial" w:cs="Arial"/>
          <w:sz w:val="24"/>
          <w:szCs w:val="24"/>
        </w:rPr>
        <w:t>t</w:t>
      </w:r>
      <w:r>
        <w:rPr>
          <w:rFonts w:ascii="Arial" w:hAnsi="Arial" w:cs="Arial"/>
          <w:sz w:val="24"/>
          <w:szCs w:val="24"/>
        </w:rPr>
        <w:t xml:space="preserve"> uit een fundamentelere onwaarheid daaronder: dat vooruitgang achter ons ligt;in ons verleden</w:t>
      </w:r>
      <w:r w:rsidR="008E5326">
        <w:rPr>
          <w:rFonts w:ascii="Arial" w:hAnsi="Arial" w:cs="Arial"/>
          <w:sz w:val="24"/>
          <w:szCs w:val="24"/>
        </w:rPr>
        <w:t xml:space="preserve"> in plaats van in onze toekomst”.</w:t>
      </w:r>
      <w:r w:rsidR="008E5326">
        <w:rPr>
          <w:rFonts w:ascii="Arial" w:hAnsi="Arial" w:cs="Arial"/>
          <w:sz w:val="24"/>
          <w:szCs w:val="24"/>
        </w:rPr>
        <w:br/>
      </w:r>
    </w:p>
    <w:p w:rsidR="00A16EF4" w:rsidRDefault="00D87AEE" w:rsidP="00A16EF4">
      <w:pPr>
        <w:pStyle w:val="Geenafstand"/>
        <w:rPr>
          <w:rFonts w:ascii="Arial" w:hAnsi="Arial" w:cs="Arial"/>
          <w:sz w:val="24"/>
          <w:szCs w:val="24"/>
        </w:rPr>
      </w:pPr>
      <w:r>
        <w:rPr>
          <w:rFonts w:ascii="Arial" w:hAnsi="Arial" w:cs="Arial"/>
          <w:sz w:val="24"/>
          <w:szCs w:val="24"/>
        </w:rPr>
        <w:t>Wijnberg heeft he</w:t>
      </w:r>
      <w:r w:rsidR="00B701CA">
        <w:rPr>
          <w:rFonts w:ascii="Arial" w:hAnsi="Arial" w:cs="Arial"/>
          <w:sz w:val="24"/>
          <w:szCs w:val="24"/>
        </w:rPr>
        <w:t xml:space="preserve">t </w:t>
      </w:r>
      <w:r>
        <w:rPr>
          <w:rFonts w:ascii="Arial" w:hAnsi="Arial" w:cs="Arial"/>
          <w:sz w:val="24"/>
          <w:szCs w:val="24"/>
        </w:rPr>
        <w:t xml:space="preserve">in zijn boek over </w:t>
      </w:r>
      <w:r w:rsidR="008E5326">
        <w:rPr>
          <w:rFonts w:ascii="Arial" w:hAnsi="Arial" w:cs="Arial"/>
          <w:sz w:val="24"/>
          <w:szCs w:val="24"/>
        </w:rPr>
        <w:t xml:space="preserve">de </w:t>
      </w:r>
      <w:r w:rsidR="008E5326">
        <w:rPr>
          <w:rFonts w:ascii="Arial" w:hAnsi="Arial" w:cs="Arial"/>
          <w:i/>
          <w:sz w:val="24"/>
          <w:szCs w:val="24"/>
        </w:rPr>
        <w:t xml:space="preserve">privatisering van waarheid. </w:t>
      </w:r>
      <w:r w:rsidR="008E5326">
        <w:rPr>
          <w:rFonts w:ascii="Arial" w:hAnsi="Arial" w:cs="Arial"/>
          <w:sz w:val="24"/>
          <w:szCs w:val="24"/>
        </w:rPr>
        <w:t xml:space="preserve">Daarmee bedoelt hij: ons tanende geloof in vooruitgang, dat samenhangt met het feit dat onze waarheid steeds </w:t>
      </w:r>
      <w:proofErr w:type="spellStart"/>
      <w:r w:rsidR="008E5326">
        <w:rPr>
          <w:rFonts w:ascii="Arial" w:hAnsi="Arial" w:cs="Arial"/>
          <w:sz w:val="24"/>
          <w:szCs w:val="24"/>
        </w:rPr>
        <w:t>individualistischer</w:t>
      </w:r>
      <w:proofErr w:type="spellEnd"/>
      <w:r w:rsidR="008E5326">
        <w:rPr>
          <w:rFonts w:ascii="Arial" w:hAnsi="Arial" w:cs="Arial"/>
          <w:sz w:val="24"/>
          <w:szCs w:val="24"/>
        </w:rPr>
        <w:t xml:space="preserve"> is geworden- en daarmee steeds minder een collectief goed.</w:t>
      </w:r>
      <w:r w:rsidR="008E5326">
        <w:rPr>
          <w:rFonts w:ascii="Arial" w:hAnsi="Arial" w:cs="Arial"/>
          <w:sz w:val="24"/>
          <w:szCs w:val="24"/>
        </w:rPr>
        <w:br/>
        <w:t>En een geprivatiseerde waarheid spiegelt geen collectieve vooruitgang meer voor.</w:t>
      </w:r>
    </w:p>
    <w:p w:rsidR="008E5326" w:rsidRDefault="008E5326" w:rsidP="00A16EF4">
      <w:pPr>
        <w:pStyle w:val="Geenafstand"/>
        <w:rPr>
          <w:rFonts w:ascii="Arial" w:hAnsi="Arial" w:cs="Arial"/>
          <w:sz w:val="24"/>
          <w:szCs w:val="24"/>
        </w:rPr>
      </w:pPr>
    </w:p>
    <w:p w:rsidR="00306139" w:rsidRDefault="008E5326" w:rsidP="00A16EF4">
      <w:pPr>
        <w:pStyle w:val="Geenafstand"/>
        <w:rPr>
          <w:rFonts w:ascii="Arial" w:hAnsi="Arial" w:cs="Arial"/>
          <w:sz w:val="24"/>
          <w:szCs w:val="24"/>
        </w:rPr>
      </w:pPr>
      <w:r>
        <w:rPr>
          <w:rFonts w:ascii="Arial" w:hAnsi="Arial" w:cs="Arial"/>
          <w:sz w:val="24"/>
          <w:szCs w:val="24"/>
        </w:rPr>
        <w:t>Zelf denk ik dat er meer een rol speelt. Het vooruitgangsdenken heeft in zijn geheel een flinke knauw opgelopen sinds vast is komen te staan dat een onbelemmerde groei hier gepaard gaat met een gigantische milieuschade vooral voor delen van de wereld die daar het minste ‘schuld’ aan hebben en het besef doordringt dat we op te grote voe</w:t>
      </w:r>
      <w:r w:rsidR="00306139">
        <w:rPr>
          <w:rFonts w:ascii="Arial" w:hAnsi="Arial" w:cs="Arial"/>
          <w:sz w:val="24"/>
          <w:szCs w:val="24"/>
        </w:rPr>
        <w:t>t hebben geleefd.</w:t>
      </w:r>
      <w:r w:rsidR="00306139">
        <w:rPr>
          <w:rFonts w:ascii="Arial" w:hAnsi="Arial" w:cs="Arial"/>
          <w:sz w:val="24"/>
          <w:szCs w:val="24"/>
        </w:rPr>
        <w:br/>
        <w:t xml:space="preserve">Het Westen dat zichzelf beschouwde als de ‘ware’ beschaving kreeg </w:t>
      </w:r>
      <w:r w:rsidR="00D87AEE">
        <w:rPr>
          <w:rFonts w:ascii="Arial" w:hAnsi="Arial" w:cs="Arial"/>
          <w:sz w:val="24"/>
          <w:szCs w:val="24"/>
        </w:rPr>
        <w:t xml:space="preserve">bovendien </w:t>
      </w:r>
      <w:r w:rsidR="00306139">
        <w:rPr>
          <w:rFonts w:ascii="Arial" w:hAnsi="Arial" w:cs="Arial"/>
          <w:sz w:val="24"/>
          <w:szCs w:val="24"/>
        </w:rPr>
        <w:t>te maken met</w:t>
      </w:r>
      <w:r w:rsidR="00D87AEE">
        <w:rPr>
          <w:rFonts w:ascii="Arial" w:hAnsi="Arial" w:cs="Arial"/>
          <w:sz w:val="24"/>
          <w:szCs w:val="24"/>
        </w:rPr>
        <w:t xml:space="preserve"> </w:t>
      </w:r>
      <w:r w:rsidR="00306139">
        <w:rPr>
          <w:rFonts w:ascii="Arial" w:hAnsi="Arial" w:cs="Arial"/>
          <w:sz w:val="24"/>
          <w:szCs w:val="24"/>
        </w:rPr>
        <w:t xml:space="preserve">uiterst kritische beschouwingen ter linker zijde van het politieke  spectrum over kolonialisme en uitbuiting </w:t>
      </w:r>
      <w:r w:rsidR="00D87AEE">
        <w:rPr>
          <w:rFonts w:ascii="Arial" w:hAnsi="Arial" w:cs="Arial"/>
          <w:sz w:val="24"/>
          <w:szCs w:val="24"/>
        </w:rPr>
        <w:t xml:space="preserve">met alle </w:t>
      </w:r>
      <w:r w:rsidR="00306139">
        <w:rPr>
          <w:rFonts w:ascii="Arial" w:hAnsi="Arial" w:cs="Arial"/>
          <w:sz w:val="24"/>
          <w:szCs w:val="24"/>
        </w:rPr>
        <w:t>racisme en discriminatie</w:t>
      </w:r>
      <w:r w:rsidR="00D87AEE">
        <w:rPr>
          <w:rFonts w:ascii="Arial" w:hAnsi="Arial" w:cs="Arial"/>
          <w:sz w:val="24"/>
          <w:szCs w:val="24"/>
        </w:rPr>
        <w:t xml:space="preserve"> </w:t>
      </w:r>
      <w:proofErr w:type="spellStart"/>
      <w:r w:rsidR="00D87AEE">
        <w:rPr>
          <w:rFonts w:ascii="Arial" w:hAnsi="Arial" w:cs="Arial"/>
          <w:sz w:val="24"/>
          <w:szCs w:val="24"/>
        </w:rPr>
        <w:t>vandien</w:t>
      </w:r>
      <w:proofErr w:type="spellEnd"/>
      <w:r w:rsidR="00D87AEE">
        <w:rPr>
          <w:rFonts w:ascii="Arial" w:hAnsi="Arial" w:cs="Arial"/>
          <w:sz w:val="24"/>
          <w:szCs w:val="24"/>
        </w:rPr>
        <w:t>, die nog steeds doorwerken in zoiets als de Toeslagenaffaire</w:t>
      </w:r>
      <w:r w:rsidR="00306139">
        <w:rPr>
          <w:rFonts w:ascii="Arial" w:hAnsi="Arial" w:cs="Arial"/>
          <w:sz w:val="24"/>
          <w:szCs w:val="24"/>
        </w:rPr>
        <w:t xml:space="preserve">….Verlichting en het </w:t>
      </w:r>
      <w:proofErr w:type="spellStart"/>
      <w:r w:rsidR="00306139">
        <w:rPr>
          <w:rFonts w:ascii="Arial" w:hAnsi="Arial" w:cs="Arial"/>
          <w:sz w:val="24"/>
          <w:szCs w:val="24"/>
        </w:rPr>
        <w:t>universaliteitsprincipe</w:t>
      </w:r>
      <w:proofErr w:type="spellEnd"/>
      <w:r w:rsidR="00306139">
        <w:rPr>
          <w:rFonts w:ascii="Arial" w:hAnsi="Arial" w:cs="Arial"/>
          <w:sz w:val="24"/>
          <w:szCs w:val="24"/>
        </w:rPr>
        <w:t xml:space="preserve"> kwamen onder verdenking te staan</w:t>
      </w:r>
      <w:r w:rsidR="00D87AEE">
        <w:rPr>
          <w:rFonts w:ascii="Arial" w:hAnsi="Arial" w:cs="Arial"/>
          <w:sz w:val="24"/>
          <w:szCs w:val="24"/>
        </w:rPr>
        <w:t xml:space="preserve"> als vlaggen op een modderschuit.. Behoorlijk pijnlijk</w:t>
      </w:r>
      <w:r w:rsidR="00306139">
        <w:rPr>
          <w:rFonts w:ascii="Arial" w:hAnsi="Arial" w:cs="Arial"/>
          <w:sz w:val="24"/>
          <w:szCs w:val="24"/>
        </w:rPr>
        <w:t xml:space="preserve">! </w:t>
      </w:r>
      <w:r w:rsidR="00306139">
        <w:rPr>
          <w:rFonts w:ascii="Arial" w:hAnsi="Arial" w:cs="Arial"/>
          <w:sz w:val="24"/>
          <w:szCs w:val="24"/>
        </w:rPr>
        <w:br/>
        <w:t>En dan verbaast het niet als links</w:t>
      </w:r>
      <w:r w:rsidR="00137C40">
        <w:rPr>
          <w:rFonts w:ascii="Arial" w:hAnsi="Arial" w:cs="Arial"/>
          <w:sz w:val="24"/>
          <w:szCs w:val="24"/>
        </w:rPr>
        <w:t xml:space="preserve"> volgens  Wijnberg</w:t>
      </w:r>
      <w:r w:rsidR="00306139">
        <w:rPr>
          <w:rFonts w:ascii="Arial" w:hAnsi="Arial" w:cs="Arial"/>
          <w:sz w:val="24"/>
          <w:szCs w:val="24"/>
        </w:rPr>
        <w:t xml:space="preserve"> tekort schiet in het bieden van een wenkend perspectief (zie de column van Wijnberg op de Correspondent)</w:t>
      </w:r>
    </w:p>
    <w:p w:rsidR="00306139" w:rsidRDefault="00306139" w:rsidP="00A16EF4">
      <w:pPr>
        <w:pStyle w:val="Geenafstand"/>
        <w:rPr>
          <w:rFonts w:ascii="Arial" w:hAnsi="Arial" w:cs="Arial"/>
          <w:sz w:val="24"/>
          <w:szCs w:val="24"/>
        </w:rPr>
      </w:pPr>
    </w:p>
    <w:p w:rsidR="00137C40" w:rsidRDefault="00306139" w:rsidP="00A16EF4">
      <w:pPr>
        <w:pStyle w:val="Geenafstand"/>
        <w:rPr>
          <w:rFonts w:ascii="Arial" w:hAnsi="Arial" w:cs="Arial"/>
          <w:sz w:val="24"/>
          <w:szCs w:val="24"/>
        </w:rPr>
      </w:pPr>
      <w:r>
        <w:rPr>
          <w:rFonts w:ascii="Arial" w:hAnsi="Arial" w:cs="Arial"/>
          <w:sz w:val="24"/>
          <w:szCs w:val="24"/>
        </w:rPr>
        <w:t>In zijn boek is Wijnberg toch optimistisch.</w:t>
      </w:r>
      <w:r>
        <w:rPr>
          <w:rFonts w:ascii="Arial" w:hAnsi="Arial" w:cs="Arial"/>
          <w:sz w:val="24"/>
          <w:szCs w:val="24"/>
        </w:rPr>
        <w:br/>
        <w:t>Hij schrijft: “ Vanuit daar kunnen we op zoek gaan naar een alternatief. Naar een nieuw soort waarheid dat iets aan het pessimisme, het wantrouwen en de verdeeldheid kan veranderen. Naar een positiever, realistischer mensbeeld dat ons dichter bij elkaar zal brengen. Naar een groeiend besef van onderlinge afhankelijkheid</w:t>
      </w:r>
      <w:r w:rsidR="00137C40">
        <w:rPr>
          <w:rFonts w:ascii="Arial" w:hAnsi="Arial" w:cs="Arial"/>
          <w:sz w:val="24"/>
          <w:szCs w:val="24"/>
        </w:rPr>
        <w:t xml:space="preserve"> en verbondenheid dat kan inspireren tot een betere omgang met de </w:t>
      </w:r>
      <w:r w:rsidR="00137C40">
        <w:rPr>
          <w:rFonts w:ascii="Arial" w:hAnsi="Arial" w:cs="Arial"/>
          <w:sz w:val="24"/>
          <w:szCs w:val="24"/>
        </w:rPr>
        <w:lastRenderedPageBreak/>
        <w:t>wereld en elkaar. Naar nieuwe vergezichten die ons kunnen laten verlangen naar de toekomst in plaats van het verleden.</w:t>
      </w:r>
    </w:p>
    <w:p w:rsidR="00137C40" w:rsidRDefault="00137C40" w:rsidP="00A16EF4">
      <w:pPr>
        <w:pStyle w:val="Geenafstand"/>
        <w:rPr>
          <w:rFonts w:ascii="Arial" w:hAnsi="Arial" w:cs="Arial"/>
          <w:sz w:val="24"/>
          <w:szCs w:val="24"/>
        </w:rPr>
      </w:pPr>
      <w:r>
        <w:rPr>
          <w:rFonts w:ascii="Arial" w:hAnsi="Arial" w:cs="Arial"/>
          <w:sz w:val="24"/>
          <w:szCs w:val="24"/>
        </w:rPr>
        <w:t>Naar een waarheid, kortom, als iets dat we delen in plaats van wat ons verdeelt, met een nieuw idee van vooruitgang als kern. Want als het verleden geen vooruitgang biedt zullen we de toekomst opnieuw moeten verbeelden”. (pg 32)</w:t>
      </w:r>
    </w:p>
    <w:p w:rsidR="00137C40" w:rsidRDefault="00137C40" w:rsidP="00A16EF4">
      <w:pPr>
        <w:pStyle w:val="Geenafstand"/>
        <w:rPr>
          <w:rFonts w:ascii="Arial" w:hAnsi="Arial" w:cs="Arial"/>
          <w:sz w:val="24"/>
          <w:szCs w:val="24"/>
        </w:rPr>
      </w:pPr>
    </w:p>
    <w:p w:rsidR="00FC0B9B" w:rsidRDefault="00137C40" w:rsidP="00A16EF4">
      <w:pPr>
        <w:pStyle w:val="Geenafstand"/>
        <w:rPr>
          <w:rFonts w:ascii="Arial" w:hAnsi="Arial" w:cs="Arial"/>
          <w:sz w:val="24"/>
          <w:szCs w:val="24"/>
        </w:rPr>
      </w:pPr>
      <w:r>
        <w:rPr>
          <w:rFonts w:ascii="Arial" w:hAnsi="Arial" w:cs="Arial"/>
          <w:sz w:val="24"/>
          <w:szCs w:val="24"/>
        </w:rPr>
        <w:t>Hoe gaan we dat doen?</w:t>
      </w:r>
      <w:r>
        <w:rPr>
          <w:rFonts w:ascii="Arial" w:hAnsi="Arial" w:cs="Arial"/>
          <w:sz w:val="24"/>
          <w:szCs w:val="24"/>
        </w:rPr>
        <w:br/>
        <w:t>Wat mij betreft gaan we eens kijken of het personalistisch perspectief, dat NSC bij de eerste presentatie van de partij hanteerde, misschien soelaas kan bieden.</w:t>
      </w:r>
      <w:r>
        <w:rPr>
          <w:rFonts w:ascii="Arial" w:hAnsi="Arial" w:cs="Arial"/>
          <w:sz w:val="24"/>
          <w:szCs w:val="24"/>
        </w:rPr>
        <w:br/>
        <w:t xml:space="preserve">Een personalistisch perspectief a la </w:t>
      </w:r>
      <w:proofErr w:type="spellStart"/>
      <w:r>
        <w:rPr>
          <w:rFonts w:ascii="Arial" w:hAnsi="Arial" w:cs="Arial"/>
          <w:sz w:val="24"/>
          <w:szCs w:val="24"/>
        </w:rPr>
        <w:t>Mounier</w:t>
      </w:r>
      <w:proofErr w:type="spellEnd"/>
      <w:r>
        <w:rPr>
          <w:rFonts w:ascii="Arial" w:hAnsi="Arial" w:cs="Arial"/>
          <w:sz w:val="24"/>
          <w:szCs w:val="24"/>
        </w:rPr>
        <w:t xml:space="preserve"> uit de jaren dertig vóór en de jaren na de oorlog (zie mijn </w:t>
      </w:r>
      <w:proofErr w:type="spellStart"/>
      <w:r>
        <w:rPr>
          <w:rFonts w:ascii="Arial" w:hAnsi="Arial" w:cs="Arial"/>
          <w:sz w:val="24"/>
          <w:szCs w:val="24"/>
        </w:rPr>
        <w:t>blogs</w:t>
      </w:r>
      <w:proofErr w:type="spellEnd"/>
      <w:r>
        <w:rPr>
          <w:rFonts w:ascii="Arial" w:hAnsi="Arial" w:cs="Arial"/>
          <w:sz w:val="24"/>
          <w:szCs w:val="24"/>
        </w:rPr>
        <w:t xml:space="preserve"> hierover)</w:t>
      </w:r>
      <w:r>
        <w:rPr>
          <w:rFonts w:ascii="Arial" w:hAnsi="Arial" w:cs="Arial"/>
          <w:sz w:val="24"/>
          <w:szCs w:val="24"/>
        </w:rPr>
        <w:br/>
        <w:t>Wat opvalt in dat personalisme is de pluraliteit van levensbeschouwingen die elkaar vinden in dat personalisme en het centraal stellen van de mens als persoon (in relatie tot anderen).</w:t>
      </w:r>
      <w:r w:rsidR="00CE7934">
        <w:rPr>
          <w:rFonts w:ascii="Arial" w:hAnsi="Arial" w:cs="Arial"/>
          <w:sz w:val="24"/>
          <w:szCs w:val="24"/>
        </w:rPr>
        <w:t xml:space="preserve"> ‘Het gaat er in het personalistisch gedachtegoed om een onvermijdelijke ordening en </w:t>
      </w:r>
      <w:proofErr w:type="spellStart"/>
      <w:r w:rsidR="00CE7934">
        <w:rPr>
          <w:rFonts w:ascii="Arial" w:hAnsi="Arial" w:cs="Arial"/>
          <w:sz w:val="24"/>
          <w:szCs w:val="24"/>
        </w:rPr>
        <w:t>samenbinding</w:t>
      </w:r>
      <w:proofErr w:type="spellEnd"/>
      <w:r w:rsidR="00CE7934">
        <w:rPr>
          <w:rFonts w:ascii="Arial" w:hAnsi="Arial" w:cs="Arial"/>
          <w:sz w:val="24"/>
          <w:szCs w:val="24"/>
        </w:rPr>
        <w:t xml:space="preserve"> tot stand te brengen, zodat de diepte van het </w:t>
      </w:r>
      <w:proofErr w:type="spellStart"/>
      <w:r w:rsidR="00CE7934">
        <w:rPr>
          <w:rFonts w:ascii="Arial" w:hAnsi="Arial" w:cs="Arial"/>
          <w:sz w:val="24"/>
          <w:szCs w:val="24"/>
        </w:rPr>
        <w:t>menszijn</w:t>
      </w:r>
      <w:proofErr w:type="spellEnd"/>
      <w:r w:rsidR="00CE7934">
        <w:rPr>
          <w:rFonts w:ascii="Arial" w:hAnsi="Arial" w:cs="Arial"/>
          <w:sz w:val="24"/>
          <w:szCs w:val="24"/>
        </w:rPr>
        <w:t>, van  het persoon zijn wordt erkend’(zie mijn blog van 6 april 2020)*.</w:t>
      </w:r>
      <w:r>
        <w:rPr>
          <w:rFonts w:ascii="Arial" w:hAnsi="Arial" w:cs="Arial"/>
          <w:sz w:val="24"/>
          <w:szCs w:val="24"/>
        </w:rPr>
        <w:br/>
        <w:t xml:space="preserve">Als we de mens als persoon weer meer gaan zien betekent dat meer erkenning en </w:t>
      </w:r>
      <w:r w:rsidR="00412F22">
        <w:rPr>
          <w:rFonts w:ascii="Arial" w:hAnsi="Arial" w:cs="Arial"/>
          <w:sz w:val="24"/>
          <w:szCs w:val="24"/>
        </w:rPr>
        <w:t xml:space="preserve">serieuze </w:t>
      </w:r>
      <w:r>
        <w:rPr>
          <w:rFonts w:ascii="Arial" w:hAnsi="Arial" w:cs="Arial"/>
          <w:sz w:val="24"/>
          <w:szCs w:val="24"/>
        </w:rPr>
        <w:t>aandacht en een van onderop denken…..waaraan het erg ontbroken heeft onder de regie van de VVD.</w:t>
      </w:r>
      <w:r>
        <w:rPr>
          <w:rFonts w:ascii="Arial" w:hAnsi="Arial" w:cs="Arial"/>
          <w:sz w:val="24"/>
          <w:szCs w:val="24"/>
        </w:rPr>
        <w:br/>
        <w:t>De goede voorbeelden , het creatieve, het sociale  van mensen zal weer centraal komen te staan</w:t>
      </w:r>
      <w:r w:rsidR="00412F22">
        <w:rPr>
          <w:rFonts w:ascii="Arial" w:hAnsi="Arial" w:cs="Arial"/>
          <w:sz w:val="24"/>
          <w:szCs w:val="24"/>
        </w:rPr>
        <w:t xml:space="preserve"> ook op het gebied van milieu en klimaat </w:t>
      </w:r>
      <w:r>
        <w:rPr>
          <w:rFonts w:ascii="Arial" w:hAnsi="Arial" w:cs="Arial"/>
          <w:sz w:val="24"/>
          <w:szCs w:val="24"/>
        </w:rPr>
        <w:t>ten koste van het overheersende cynisme en wantrouwen en</w:t>
      </w:r>
      <w:r w:rsidR="00412F22">
        <w:rPr>
          <w:rFonts w:ascii="Arial" w:hAnsi="Arial" w:cs="Arial"/>
          <w:sz w:val="24"/>
          <w:szCs w:val="24"/>
        </w:rPr>
        <w:t xml:space="preserve"> de focus op</w:t>
      </w:r>
      <w:r>
        <w:rPr>
          <w:rFonts w:ascii="Arial" w:hAnsi="Arial" w:cs="Arial"/>
          <w:sz w:val="24"/>
          <w:szCs w:val="24"/>
        </w:rPr>
        <w:t xml:space="preserve"> </w:t>
      </w:r>
      <w:proofErr w:type="spellStart"/>
      <w:r>
        <w:rPr>
          <w:rFonts w:ascii="Arial" w:hAnsi="Arial" w:cs="Arial"/>
          <w:sz w:val="24"/>
          <w:szCs w:val="24"/>
        </w:rPr>
        <w:t>negativiteit</w:t>
      </w:r>
      <w:proofErr w:type="spellEnd"/>
      <w:r>
        <w:rPr>
          <w:rFonts w:ascii="Arial" w:hAnsi="Arial" w:cs="Arial"/>
          <w:sz w:val="24"/>
          <w:szCs w:val="24"/>
        </w:rPr>
        <w:t>.</w:t>
      </w:r>
      <w:r>
        <w:rPr>
          <w:rFonts w:ascii="Arial" w:hAnsi="Arial" w:cs="Arial"/>
          <w:sz w:val="24"/>
          <w:szCs w:val="24"/>
        </w:rPr>
        <w:br/>
        <w:t>Dan gaat het niet zozeer om collec</w:t>
      </w:r>
      <w:r w:rsidR="00FC0B9B">
        <w:rPr>
          <w:rFonts w:ascii="Arial" w:hAnsi="Arial" w:cs="Arial"/>
          <w:sz w:val="24"/>
          <w:szCs w:val="24"/>
        </w:rPr>
        <w:t>tiviteiten maar meer om de ziel, de ziel van een menswaardige samenleving, waarin niet langer</w:t>
      </w:r>
      <w:r w:rsidR="00183B17">
        <w:rPr>
          <w:rFonts w:ascii="Arial" w:hAnsi="Arial" w:cs="Arial"/>
          <w:sz w:val="24"/>
          <w:szCs w:val="24"/>
        </w:rPr>
        <w:t xml:space="preserve"> de focus </w:t>
      </w:r>
      <w:r w:rsidR="00FC0B9B">
        <w:rPr>
          <w:rFonts w:ascii="Arial" w:hAnsi="Arial" w:cs="Arial"/>
          <w:sz w:val="24"/>
          <w:szCs w:val="24"/>
        </w:rPr>
        <w:t>alleen</w:t>
      </w:r>
      <w:r w:rsidR="00183B17">
        <w:rPr>
          <w:rFonts w:ascii="Arial" w:hAnsi="Arial" w:cs="Arial"/>
          <w:sz w:val="24"/>
          <w:szCs w:val="24"/>
        </w:rPr>
        <w:t xml:space="preserve"> is op</w:t>
      </w:r>
      <w:r w:rsidR="00FC0B9B">
        <w:rPr>
          <w:rFonts w:ascii="Arial" w:hAnsi="Arial" w:cs="Arial"/>
          <w:sz w:val="24"/>
          <w:szCs w:val="24"/>
        </w:rPr>
        <w:t xml:space="preserve"> status, bezit</w:t>
      </w:r>
      <w:r w:rsidR="00183B17">
        <w:rPr>
          <w:rFonts w:ascii="Arial" w:hAnsi="Arial" w:cs="Arial"/>
          <w:sz w:val="24"/>
          <w:szCs w:val="24"/>
        </w:rPr>
        <w:t>tingen en materie en dus macht</w:t>
      </w:r>
      <w:r w:rsidR="00FC0B9B">
        <w:rPr>
          <w:rFonts w:ascii="Arial" w:hAnsi="Arial" w:cs="Arial"/>
          <w:sz w:val="24"/>
          <w:szCs w:val="24"/>
        </w:rPr>
        <w:t>..</w:t>
      </w:r>
    </w:p>
    <w:p w:rsidR="00FC0B9B" w:rsidRDefault="00FC0B9B" w:rsidP="00A16EF4">
      <w:pPr>
        <w:pStyle w:val="Geenafstand"/>
        <w:rPr>
          <w:rFonts w:ascii="Arial" w:hAnsi="Arial" w:cs="Arial"/>
          <w:sz w:val="24"/>
          <w:szCs w:val="24"/>
        </w:rPr>
      </w:pPr>
    </w:p>
    <w:p w:rsidR="008E5326" w:rsidRDefault="00FC0B9B" w:rsidP="00A16EF4">
      <w:pPr>
        <w:pStyle w:val="Geenafstand"/>
        <w:rPr>
          <w:rFonts w:ascii="Arial" w:hAnsi="Arial" w:cs="Arial"/>
          <w:sz w:val="24"/>
          <w:szCs w:val="24"/>
        </w:rPr>
      </w:pPr>
      <w:r>
        <w:rPr>
          <w:rFonts w:ascii="Arial" w:hAnsi="Arial" w:cs="Arial"/>
          <w:sz w:val="24"/>
          <w:szCs w:val="24"/>
        </w:rPr>
        <w:t>Joyce Hes</w:t>
      </w:r>
      <w:r w:rsidR="00137C40">
        <w:rPr>
          <w:rFonts w:ascii="Arial" w:hAnsi="Arial" w:cs="Arial"/>
          <w:sz w:val="24"/>
          <w:szCs w:val="24"/>
        </w:rPr>
        <w:br/>
      </w:r>
      <w:r w:rsidR="008E5326">
        <w:rPr>
          <w:rFonts w:ascii="Arial" w:hAnsi="Arial" w:cs="Arial"/>
          <w:sz w:val="24"/>
          <w:szCs w:val="24"/>
        </w:rPr>
        <w:br/>
      </w:r>
      <w:r w:rsidR="00CE7934">
        <w:rPr>
          <w:rFonts w:ascii="Arial" w:hAnsi="Arial" w:cs="Arial"/>
          <w:sz w:val="24"/>
          <w:szCs w:val="24"/>
        </w:rPr>
        <w:t xml:space="preserve">* Over het personalisme, zie mijn </w:t>
      </w:r>
      <w:proofErr w:type="spellStart"/>
      <w:r w:rsidR="00CE7934">
        <w:rPr>
          <w:rFonts w:ascii="Arial" w:hAnsi="Arial" w:cs="Arial"/>
          <w:sz w:val="24"/>
          <w:szCs w:val="24"/>
        </w:rPr>
        <w:t>blogs</w:t>
      </w:r>
      <w:proofErr w:type="spellEnd"/>
      <w:r w:rsidR="00CE7934">
        <w:rPr>
          <w:rFonts w:ascii="Arial" w:hAnsi="Arial" w:cs="Arial"/>
          <w:sz w:val="24"/>
          <w:szCs w:val="24"/>
        </w:rPr>
        <w:t xml:space="preserve"> van 6 april 2020, 29 augustus 2021, 26 </w:t>
      </w:r>
      <w:proofErr w:type="spellStart"/>
      <w:r w:rsidR="00CE7934">
        <w:rPr>
          <w:rFonts w:ascii="Arial" w:hAnsi="Arial" w:cs="Arial"/>
          <w:sz w:val="24"/>
          <w:szCs w:val="24"/>
        </w:rPr>
        <w:t>agustus</w:t>
      </w:r>
      <w:proofErr w:type="spellEnd"/>
      <w:r w:rsidR="00CE7934">
        <w:rPr>
          <w:rFonts w:ascii="Arial" w:hAnsi="Arial" w:cs="Arial"/>
          <w:sz w:val="24"/>
          <w:szCs w:val="24"/>
        </w:rPr>
        <w:t xml:space="preserve"> 2023,  3 september 2023, 8 september 2023 , www.joycehes.nl.</w:t>
      </w:r>
    </w:p>
    <w:p w:rsidR="008E5326" w:rsidRPr="008E5326" w:rsidRDefault="008E5326" w:rsidP="00A16EF4">
      <w:pPr>
        <w:pStyle w:val="Geenafstand"/>
        <w:rPr>
          <w:rFonts w:ascii="Arial" w:hAnsi="Arial" w:cs="Arial"/>
          <w:sz w:val="24"/>
          <w:szCs w:val="24"/>
        </w:rPr>
      </w:pPr>
      <w:r>
        <w:rPr>
          <w:rFonts w:ascii="Arial" w:hAnsi="Arial" w:cs="Arial"/>
          <w:sz w:val="24"/>
          <w:szCs w:val="24"/>
        </w:rPr>
        <w:t xml:space="preserve"> </w:t>
      </w:r>
    </w:p>
    <w:sectPr w:rsidR="008E5326" w:rsidRPr="008E5326" w:rsidSect="00462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6EF4"/>
    <w:rsid w:val="00137C40"/>
    <w:rsid w:val="00144B5D"/>
    <w:rsid w:val="00183B17"/>
    <w:rsid w:val="00242F04"/>
    <w:rsid w:val="00306139"/>
    <w:rsid w:val="00412F22"/>
    <w:rsid w:val="004624D7"/>
    <w:rsid w:val="008E5326"/>
    <w:rsid w:val="00A16EF4"/>
    <w:rsid w:val="00B701CA"/>
    <w:rsid w:val="00CE7934"/>
    <w:rsid w:val="00D87AEE"/>
    <w:rsid w:val="00FC0B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6E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2023-11-23T13:39:00Z</cp:lastPrinted>
  <dcterms:created xsi:type="dcterms:W3CDTF">2023-11-23T13:56:00Z</dcterms:created>
  <dcterms:modified xsi:type="dcterms:W3CDTF">2023-11-23T13:56:00Z</dcterms:modified>
</cp:coreProperties>
</file>